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03A64" w14:textId="77777777" w:rsidR="00D72D5B" w:rsidRPr="00501BF9" w:rsidRDefault="00D72D5B" w:rsidP="00D72D5B">
      <w:pPr>
        <w:pStyle w:val="Opisslike"/>
        <w:rPr>
          <w:rFonts w:ascii="Arial" w:hAnsi="Arial" w:cs="Arial"/>
        </w:rPr>
      </w:pPr>
    </w:p>
    <w:p w14:paraId="109CCED8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lang w:val="hr-HR"/>
        </w:rPr>
      </w:pPr>
      <w:r>
        <w:rPr>
          <w:rFonts w:ascii="Arial" w:hAnsi="Arial" w:cs="Arial"/>
          <w:b/>
          <w:color w:val="333399"/>
          <w:sz w:val="36"/>
          <w:lang w:val="hr-HR"/>
        </w:rPr>
        <w:t>DOM ZDRAVLJA VARAŽDINSKE ŽUPANIJE</w:t>
      </w:r>
    </w:p>
    <w:p w14:paraId="6AB7F701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lang w:val="hr-HR"/>
        </w:rPr>
      </w:pPr>
    </w:p>
    <w:p w14:paraId="2E8BC698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lang w:val="hr-HR"/>
        </w:rPr>
      </w:pPr>
    </w:p>
    <w:p w14:paraId="434E77E8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lang w:val="hr-HR"/>
        </w:rPr>
      </w:pPr>
    </w:p>
    <w:p w14:paraId="345ACC15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lang w:val="hr-HR"/>
        </w:rPr>
      </w:pPr>
      <w:r w:rsidRPr="00501BF9">
        <w:rPr>
          <w:rFonts w:ascii="Arial" w:hAnsi="Arial" w:cs="Arial"/>
          <w:b/>
          <w:color w:val="333399"/>
          <w:sz w:val="36"/>
          <w:lang w:val="hr-HR"/>
        </w:rPr>
        <w:t xml:space="preserve"> </w:t>
      </w:r>
    </w:p>
    <w:p w14:paraId="1A542270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lang w:val="hr-HR"/>
        </w:rPr>
      </w:pPr>
    </w:p>
    <w:p w14:paraId="28B9F03D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lang w:val="hr-HR"/>
        </w:rPr>
      </w:pPr>
    </w:p>
    <w:p w14:paraId="00422DEE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lang w:val="hr-HR"/>
        </w:rPr>
      </w:pPr>
    </w:p>
    <w:p w14:paraId="05E8A7CE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lang w:val="hr-HR"/>
        </w:rPr>
      </w:pPr>
    </w:p>
    <w:p w14:paraId="497A40FC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lang w:val="hr-HR"/>
        </w:rPr>
      </w:pPr>
    </w:p>
    <w:p w14:paraId="721BDFC4" w14:textId="77777777" w:rsidR="00D72D5B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40"/>
          <w:szCs w:val="40"/>
          <w:lang w:val="hr-HR"/>
        </w:rPr>
      </w:pPr>
      <w:r w:rsidRPr="00F805CF">
        <w:rPr>
          <w:rFonts w:ascii="Arial" w:hAnsi="Arial" w:cs="Arial"/>
          <w:b/>
          <w:color w:val="333399"/>
          <w:sz w:val="40"/>
          <w:szCs w:val="40"/>
          <w:lang w:val="hr-HR"/>
        </w:rPr>
        <w:t>OBRAZLOŽENJE OPĆEG DIJELA</w:t>
      </w:r>
      <w:r>
        <w:rPr>
          <w:rFonts w:ascii="Arial" w:hAnsi="Arial" w:cs="Arial"/>
          <w:b/>
          <w:color w:val="333399"/>
          <w:sz w:val="40"/>
          <w:szCs w:val="40"/>
          <w:lang w:val="hr-HR"/>
        </w:rPr>
        <w:t xml:space="preserve"> </w:t>
      </w:r>
    </w:p>
    <w:p w14:paraId="3264628E" w14:textId="77777777" w:rsidR="00D72D5B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40"/>
          <w:szCs w:val="40"/>
          <w:lang w:val="hr-HR"/>
        </w:rPr>
      </w:pPr>
      <w:r>
        <w:rPr>
          <w:rFonts w:ascii="Arial" w:hAnsi="Arial" w:cs="Arial"/>
          <w:b/>
          <w:color w:val="333399"/>
          <w:sz w:val="40"/>
          <w:szCs w:val="40"/>
          <w:lang w:val="hr-HR"/>
        </w:rPr>
        <w:t>I POSEBNI IZVJEŠTAJI</w:t>
      </w:r>
    </w:p>
    <w:p w14:paraId="5025C145" w14:textId="77777777" w:rsidR="00D72D5B" w:rsidRPr="00F805CF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40"/>
          <w:szCs w:val="40"/>
          <w:lang w:val="hr-HR"/>
        </w:rPr>
      </w:pPr>
    </w:p>
    <w:p w14:paraId="53744C2E" w14:textId="1EE44C7B" w:rsidR="00D72D5B" w:rsidRPr="00F805CF" w:rsidRDefault="007B5F9A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szCs w:val="36"/>
          <w:lang w:val="hr-HR"/>
        </w:rPr>
      </w:pPr>
      <w:r>
        <w:rPr>
          <w:rFonts w:ascii="Arial" w:hAnsi="Arial" w:cs="Arial"/>
          <w:b/>
          <w:color w:val="333399"/>
          <w:sz w:val="36"/>
          <w:szCs w:val="36"/>
          <w:lang w:val="hr-HR"/>
        </w:rPr>
        <w:t>PO</w:t>
      </w:r>
      <w:r w:rsidR="00D72D5B" w:rsidRPr="00F805CF">
        <w:rPr>
          <w:rFonts w:ascii="Arial" w:hAnsi="Arial" w:cs="Arial"/>
          <w:b/>
          <w:color w:val="333399"/>
          <w:sz w:val="36"/>
          <w:szCs w:val="36"/>
          <w:lang w:val="hr-HR"/>
        </w:rPr>
        <w:t>GODIŠNJEG IZVJEŠTAJA O IZVRŠENJU</w:t>
      </w:r>
    </w:p>
    <w:p w14:paraId="2F9B71EE" w14:textId="77777777" w:rsidR="00D72D5B" w:rsidRPr="00F805CF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szCs w:val="36"/>
          <w:lang w:val="hr-HR"/>
        </w:rPr>
      </w:pPr>
      <w:r w:rsidRPr="00F805CF">
        <w:rPr>
          <w:rFonts w:ascii="Arial" w:hAnsi="Arial" w:cs="Arial"/>
          <w:b/>
          <w:color w:val="333399"/>
          <w:sz w:val="36"/>
          <w:szCs w:val="36"/>
          <w:lang w:val="hr-HR"/>
        </w:rPr>
        <w:t xml:space="preserve"> </w:t>
      </w:r>
      <w:r>
        <w:rPr>
          <w:rFonts w:ascii="Arial" w:hAnsi="Arial" w:cs="Arial"/>
          <w:b/>
          <w:color w:val="333399"/>
          <w:sz w:val="36"/>
          <w:szCs w:val="36"/>
          <w:lang w:val="hr-HR"/>
        </w:rPr>
        <w:t>FINANCIJSKOG PLANA</w:t>
      </w:r>
    </w:p>
    <w:p w14:paraId="796E7C8B" w14:textId="6C961CC6" w:rsidR="00D72D5B" w:rsidRPr="00F805CF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36"/>
          <w:szCs w:val="36"/>
          <w:lang w:val="hr-HR"/>
        </w:rPr>
      </w:pPr>
      <w:r w:rsidRPr="00F805CF">
        <w:rPr>
          <w:rFonts w:ascii="Arial" w:hAnsi="Arial" w:cs="Arial"/>
          <w:b/>
          <w:color w:val="333399"/>
          <w:sz w:val="36"/>
          <w:szCs w:val="36"/>
          <w:lang w:val="hr-HR"/>
        </w:rPr>
        <w:t>ZA 202</w:t>
      </w:r>
      <w:r w:rsidR="00F91E6E">
        <w:rPr>
          <w:rFonts w:ascii="Arial" w:hAnsi="Arial" w:cs="Arial"/>
          <w:b/>
          <w:color w:val="333399"/>
          <w:sz w:val="36"/>
          <w:szCs w:val="36"/>
          <w:lang w:val="hr-HR"/>
        </w:rPr>
        <w:t>6</w:t>
      </w:r>
      <w:r w:rsidRPr="00F805CF">
        <w:rPr>
          <w:rFonts w:ascii="Arial" w:hAnsi="Arial" w:cs="Arial"/>
          <w:b/>
          <w:color w:val="333399"/>
          <w:sz w:val="36"/>
          <w:szCs w:val="36"/>
          <w:lang w:val="hr-HR"/>
        </w:rPr>
        <w:t>. GODINU</w:t>
      </w:r>
    </w:p>
    <w:p w14:paraId="1EACCC78" w14:textId="77777777" w:rsidR="00D72D5B" w:rsidRPr="00F805CF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lang w:val="hr-HR"/>
        </w:rPr>
      </w:pPr>
    </w:p>
    <w:p w14:paraId="662CE7B1" w14:textId="77777777" w:rsidR="00D72D5B" w:rsidRPr="00F805CF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lang w:val="hr-HR"/>
        </w:rPr>
      </w:pPr>
    </w:p>
    <w:p w14:paraId="63C151CE" w14:textId="77777777" w:rsidR="00D72D5B" w:rsidRPr="00F805CF" w:rsidRDefault="00D72D5B" w:rsidP="00D72D5B">
      <w:pPr>
        <w:pStyle w:val="Zaglavlje"/>
        <w:tabs>
          <w:tab w:val="clear" w:pos="4153"/>
          <w:tab w:val="clear" w:pos="8306"/>
          <w:tab w:val="left" w:pos="453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lang w:val="hr-HR"/>
        </w:rPr>
      </w:pPr>
    </w:p>
    <w:p w14:paraId="0A6C4A3E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7768F068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0FDBB55A" w14:textId="77777777" w:rsidR="00D72D5B" w:rsidRPr="00501BF9" w:rsidRDefault="00D72D5B" w:rsidP="00D72D5B">
      <w:pPr>
        <w:pStyle w:val="Zaglavlje"/>
        <w:tabs>
          <w:tab w:val="clear" w:pos="4153"/>
          <w:tab w:val="clear" w:pos="8306"/>
          <w:tab w:val="left" w:pos="6375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color w:val="333399"/>
          <w:sz w:val="24"/>
          <w:lang w:val="hr-HR"/>
        </w:rPr>
      </w:pPr>
      <w:r>
        <w:rPr>
          <w:rFonts w:ascii="Arial" w:hAnsi="Arial" w:cs="Arial"/>
          <w:b/>
          <w:color w:val="333399"/>
          <w:sz w:val="24"/>
          <w:lang w:val="hr-HR"/>
        </w:rPr>
        <w:tab/>
      </w:r>
    </w:p>
    <w:p w14:paraId="7AC90300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0C8517E1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68F1D665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20BAE1B8" w14:textId="77777777" w:rsidR="00D72D5B" w:rsidRPr="00501BF9" w:rsidRDefault="00D72D5B" w:rsidP="00D72D5B">
      <w:pPr>
        <w:rPr>
          <w:rFonts w:ascii="Arial" w:hAnsi="Arial" w:cs="Arial"/>
          <w:color w:val="333399"/>
        </w:rPr>
      </w:pPr>
    </w:p>
    <w:p w14:paraId="3C722171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0179BE7A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368CFA4E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596B4DB7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04914073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53621C85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75ED029D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208A3B3F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720F9D40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5C109762" w14:textId="77777777" w:rsidR="00D72D5B" w:rsidRPr="00501BF9" w:rsidRDefault="00D72D5B" w:rsidP="00D72D5B">
      <w:pPr>
        <w:pStyle w:val="Zaglavlje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333399"/>
          <w:sz w:val="24"/>
          <w:lang w:val="hr-HR"/>
        </w:rPr>
      </w:pPr>
    </w:p>
    <w:p w14:paraId="038C839D" w14:textId="42A05BC7" w:rsidR="00D72D5B" w:rsidRDefault="00D72D5B" w:rsidP="00D72D5B">
      <w:pPr>
        <w:jc w:val="center"/>
        <w:rPr>
          <w:rFonts w:ascii="Arial" w:hAnsi="Arial" w:cs="Arial"/>
          <w:color w:val="333399"/>
        </w:rPr>
        <w:sectPr w:rsidR="00D72D5B" w:rsidSect="00291A5A">
          <w:footerReference w:type="default" r:id="rId8"/>
          <w:footerReference w:type="first" r:id="rId9"/>
          <w:pgSz w:w="11906" w:h="16838" w:code="9"/>
          <w:pgMar w:top="1418" w:right="1418" w:bottom="1418" w:left="1418" w:header="709" w:footer="454" w:gutter="0"/>
          <w:cols w:space="708"/>
          <w:titlePg/>
          <w:docGrid w:linePitch="360"/>
        </w:sectPr>
      </w:pPr>
      <w:r w:rsidRPr="00501BF9">
        <w:rPr>
          <w:rFonts w:ascii="Arial" w:hAnsi="Arial" w:cs="Arial"/>
          <w:color w:val="333399"/>
        </w:rPr>
        <w:t xml:space="preserve">Varaždin, </w:t>
      </w:r>
      <w:r w:rsidR="001B369B">
        <w:rPr>
          <w:rFonts w:ascii="Arial" w:hAnsi="Arial" w:cs="Arial"/>
          <w:color w:val="333399"/>
        </w:rPr>
        <w:t xml:space="preserve">srpanj </w:t>
      </w:r>
      <w:r w:rsidRPr="00501BF9">
        <w:rPr>
          <w:rFonts w:ascii="Arial" w:hAnsi="Arial" w:cs="Arial"/>
          <w:color w:val="333399"/>
        </w:rPr>
        <w:t>202</w:t>
      </w:r>
      <w:r w:rsidR="00F91E6E">
        <w:rPr>
          <w:rFonts w:ascii="Arial" w:hAnsi="Arial" w:cs="Arial"/>
          <w:color w:val="333399"/>
        </w:rPr>
        <w:t>6</w:t>
      </w:r>
      <w:r>
        <w:rPr>
          <w:rFonts w:ascii="Arial" w:hAnsi="Arial" w:cs="Arial"/>
          <w:color w:val="333399"/>
        </w:rPr>
        <w:t>.</w:t>
      </w:r>
    </w:p>
    <w:p w14:paraId="40A1DEEC" w14:textId="77777777" w:rsidR="00D72D5B" w:rsidRDefault="00D72D5B" w:rsidP="00D72D5B">
      <w:pPr>
        <w:tabs>
          <w:tab w:val="left" w:pos="1830"/>
        </w:tabs>
        <w:rPr>
          <w:rFonts w:ascii="Arial" w:hAnsi="Arial" w:cs="Arial"/>
          <w:color w:val="333399"/>
        </w:rPr>
      </w:pPr>
    </w:p>
    <w:p w14:paraId="1CF1E91D" w14:textId="77777777" w:rsidR="00D72D5B" w:rsidRPr="00572CC1" w:rsidRDefault="00D72D5B" w:rsidP="00D72D5B">
      <w:pPr>
        <w:tabs>
          <w:tab w:val="left" w:pos="1830"/>
        </w:tabs>
        <w:rPr>
          <w:rFonts w:ascii="Arial" w:hAnsi="Arial" w:cs="Arial"/>
        </w:rPr>
        <w:sectPr w:rsidR="00D72D5B" w:rsidRPr="00572CC1" w:rsidSect="00291A5A">
          <w:pgSz w:w="11906" w:h="16838" w:code="9"/>
          <w:pgMar w:top="1418" w:right="1418" w:bottom="1418" w:left="1418" w:header="709" w:footer="454" w:gutter="0"/>
          <w:cols w:space="708"/>
          <w:titlePg/>
          <w:docGrid w:linePitch="360"/>
        </w:sectPr>
      </w:pPr>
      <w:r>
        <w:rPr>
          <w:rFonts w:ascii="Arial" w:hAnsi="Arial" w:cs="Arial"/>
        </w:rPr>
        <w:tab/>
      </w:r>
    </w:p>
    <w:p w14:paraId="0788CE29" w14:textId="77777777" w:rsidR="00D72D5B" w:rsidRPr="00501BF9" w:rsidRDefault="00D72D5B" w:rsidP="00D72D5B">
      <w:pPr>
        <w:jc w:val="center"/>
        <w:rPr>
          <w:rFonts w:ascii="Arial" w:hAnsi="Arial" w:cs="Arial"/>
          <w:b/>
          <w:color w:val="333399"/>
          <w:sz w:val="28"/>
          <w:szCs w:val="28"/>
        </w:rPr>
      </w:pPr>
      <w:r w:rsidRPr="00501BF9">
        <w:rPr>
          <w:rFonts w:ascii="Arial" w:hAnsi="Arial" w:cs="Arial"/>
          <w:b/>
          <w:color w:val="333399"/>
          <w:sz w:val="28"/>
          <w:szCs w:val="28"/>
        </w:rPr>
        <w:lastRenderedPageBreak/>
        <w:t>SADRŽAJ</w:t>
      </w:r>
    </w:p>
    <w:p w14:paraId="2659BF75" w14:textId="77777777" w:rsidR="00D72D5B" w:rsidRPr="00501BF9" w:rsidRDefault="00D72D5B" w:rsidP="00D72D5B">
      <w:pPr>
        <w:rPr>
          <w:rFonts w:ascii="Arial" w:hAnsi="Arial" w:cs="Arial"/>
          <w:lang w:eastAsia="hr-HR"/>
        </w:rPr>
      </w:pPr>
    </w:p>
    <w:p w14:paraId="5C12A6B2" w14:textId="77777777" w:rsidR="00D72D5B" w:rsidRPr="00501BF9" w:rsidRDefault="00D72D5B" w:rsidP="00D72D5B">
      <w:pPr>
        <w:rPr>
          <w:rFonts w:ascii="Arial" w:hAnsi="Arial" w:cs="Arial"/>
          <w:lang w:eastAsia="hr-HR"/>
        </w:rPr>
      </w:pPr>
    </w:p>
    <w:p w14:paraId="2D31DC1F" w14:textId="333DE020" w:rsidR="007549FC" w:rsidRDefault="00D72D5B">
      <w:pPr>
        <w:pStyle w:val="Sadraj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eastAsia="hr-HR"/>
          <w14:ligatures w14:val="standardContextual"/>
        </w:rPr>
      </w:pPr>
      <w:r w:rsidRPr="00B03827">
        <w:rPr>
          <w:rFonts w:ascii="Arial" w:hAnsi="Arial" w:cs="Arial"/>
          <w:sz w:val="22"/>
          <w:szCs w:val="22"/>
          <w:lang w:eastAsia="hr-HR"/>
        </w:rPr>
        <w:fldChar w:fldCharType="begin"/>
      </w:r>
      <w:r w:rsidRPr="00B03827">
        <w:rPr>
          <w:rFonts w:ascii="Arial" w:hAnsi="Arial" w:cs="Arial"/>
          <w:sz w:val="22"/>
          <w:szCs w:val="22"/>
          <w:lang w:eastAsia="hr-HR"/>
        </w:rPr>
        <w:instrText xml:space="preserve"> TOC \o "1-3" \h \z \u </w:instrText>
      </w:r>
      <w:r w:rsidRPr="00B03827">
        <w:rPr>
          <w:rFonts w:ascii="Arial" w:hAnsi="Arial" w:cs="Arial"/>
          <w:sz w:val="22"/>
          <w:szCs w:val="22"/>
          <w:lang w:eastAsia="hr-HR"/>
        </w:rPr>
        <w:fldChar w:fldCharType="separate"/>
      </w:r>
      <w:hyperlink w:anchor="_Toc172785189" w:history="1">
        <w:r w:rsidR="007549FC" w:rsidRPr="00170F08">
          <w:rPr>
            <w:rStyle w:val="Hiperveza"/>
            <w:rFonts w:ascii="Arial" w:hAnsi="Arial" w:cs="Arial"/>
            <w:noProof/>
          </w:rPr>
          <w:t>1.</w:t>
        </w:r>
        <w:r w:rsidR="007549FC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kern w:val="2"/>
            <w:sz w:val="22"/>
            <w:szCs w:val="22"/>
            <w:lang w:eastAsia="hr-HR"/>
            <w14:ligatures w14:val="standardContextual"/>
          </w:rPr>
          <w:tab/>
        </w:r>
        <w:r w:rsidR="007549FC" w:rsidRPr="00170F08">
          <w:rPr>
            <w:rStyle w:val="Hiperveza"/>
            <w:rFonts w:ascii="Arial" w:hAnsi="Arial" w:cs="Arial"/>
            <w:noProof/>
          </w:rPr>
          <w:t>U V O D</w:t>
        </w:r>
        <w:r w:rsidR="007549FC">
          <w:rPr>
            <w:noProof/>
            <w:webHidden/>
          </w:rPr>
          <w:tab/>
        </w:r>
        <w:r w:rsidR="007549FC">
          <w:rPr>
            <w:noProof/>
            <w:webHidden/>
          </w:rPr>
          <w:fldChar w:fldCharType="begin"/>
        </w:r>
        <w:r w:rsidR="007549FC">
          <w:rPr>
            <w:noProof/>
            <w:webHidden/>
          </w:rPr>
          <w:instrText xml:space="preserve"> PAGEREF _Toc172785189 \h </w:instrText>
        </w:r>
        <w:r w:rsidR="007549FC">
          <w:rPr>
            <w:noProof/>
            <w:webHidden/>
          </w:rPr>
        </w:r>
        <w:r w:rsidR="007549FC"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1</w:t>
        </w:r>
        <w:r w:rsidR="007549FC">
          <w:rPr>
            <w:noProof/>
            <w:webHidden/>
          </w:rPr>
          <w:fldChar w:fldCharType="end"/>
        </w:r>
      </w:hyperlink>
    </w:p>
    <w:p w14:paraId="6CD669F9" w14:textId="2712CA71" w:rsidR="007549FC" w:rsidRDefault="007549FC">
      <w:pPr>
        <w:pStyle w:val="Sadraj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190" w:history="1">
        <w:r w:rsidRPr="00170F08">
          <w:rPr>
            <w:rStyle w:val="Hiperveza"/>
            <w:rFonts w:ascii="Arial" w:hAnsi="Arial" w:cs="Arial"/>
            <w:noProof/>
          </w:rPr>
          <w:t>2.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kern w:val="2"/>
            <w:sz w:val="22"/>
            <w:szCs w:val="22"/>
            <w:lang w:eastAsia="hr-HR"/>
            <w14:ligatures w14:val="standardContextual"/>
          </w:rPr>
          <w:tab/>
        </w:r>
        <w:r w:rsidRPr="00170F08">
          <w:rPr>
            <w:rStyle w:val="Hiperveza"/>
            <w:rFonts w:ascii="Arial" w:hAnsi="Arial" w:cs="Arial"/>
            <w:noProof/>
          </w:rPr>
          <w:t>PRIHODI I PRIMICI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8AC780E" w14:textId="1FE748CB" w:rsidR="007549FC" w:rsidRDefault="007549FC">
      <w:pPr>
        <w:pStyle w:val="Sadraj2"/>
        <w:rPr>
          <w:rFonts w:asciiTheme="minorHAnsi" w:eastAsiaTheme="minorEastAsia" w:hAnsiTheme="minorHAnsi" w:cstheme="minorBidi"/>
          <w:small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191" w:history="1">
        <w:r w:rsidRPr="00170F08">
          <w:rPr>
            <w:rStyle w:val="Hiperveza"/>
            <w:rFonts w:ascii="Arial" w:hAnsi="Arial" w:cs="Arial"/>
            <w:noProof/>
          </w:rPr>
          <w:t>2.1. STANJE NOVČANIH SREDSTAVA NA RAČUNU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B86A202" w14:textId="65C2BFBF" w:rsidR="007549FC" w:rsidRDefault="007549FC">
      <w:pPr>
        <w:pStyle w:val="Sadraj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192" w:history="1">
        <w:r w:rsidRPr="00170F08">
          <w:rPr>
            <w:rStyle w:val="Hiperveza"/>
            <w:rFonts w:ascii="Arial" w:hAnsi="Arial" w:cs="Arial"/>
            <w:noProof/>
          </w:rPr>
          <w:t>3.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kern w:val="2"/>
            <w:sz w:val="22"/>
            <w:szCs w:val="22"/>
            <w:lang w:eastAsia="hr-HR"/>
            <w14:ligatures w14:val="standardContextual"/>
          </w:rPr>
          <w:tab/>
        </w:r>
        <w:r w:rsidRPr="00170F08">
          <w:rPr>
            <w:rStyle w:val="Hiperveza"/>
            <w:rFonts w:ascii="Arial" w:hAnsi="Arial" w:cs="Arial"/>
            <w:noProof/>
          </w:rPr>
          <w:t>RASHODI I IZDACI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_Toc172785192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701D003" w14:textId="52C4A3AD" w:rsidR="007549FC" w:rsidRDefault="007549FC">
      <w:pPr>
        <w:pStyle w:val="Sadraj2"/>
        <w:rPr>
          <w:rFonts w:asciiTheme="minorHAnsi" w:eastAsiaTheme="minorEastAsia" w:hAnsiTheme="minorHAnsi" w:cstheme="minorBidi"/>
          <w:small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193" w:history="1">
        <w:r w:rsidRPr="00170F08">
          <w:rPr>
            <w:rStyle w:val="Hiperveza"/>
            <w:rFonts w:ascii="Arial" w:hAnsi="Arial" w:cs="Arial"/>
            <w:noProof/>
          </w:rPr>
          <w:t>3.1. RASHODI ZA ZAPOSLENE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_Toc172785193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B95E027" w14:textId="009E0C21" w:rsidR="007549FC" w:rsidRDefault="007549FC">
      <w:pPr>
        <w:pStyle w:val="Sadraj2"/>
        <w:rPr>
          <w:rFonts w:asciiTheme="minorHAnsi" w:eastAsiaTheme="minorEastAsia" w:hAnsiTheme="minorHAnsi" w:cstheme="minorBidi"/>
          <w:small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194" w:history="1">
        <w:r w:rsidRPr="00170F08">
          <w:rPr>
            <w:rStyle w:val="Hiperveza"/>
            <w:rFonts w:ascii="Arial" w:hAnsi="Arial" w:cs="Arial"/>
            <w:noProof/>
          </w:rPr>
          <w:t>3.2. MATERIJALNI RASHODI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FC50293" w14:textId="2DB9C6C0" w:rsidR="007549FC" w:rsidRDefault="007549FC">
      <w:pPr>
        <w:pStyle w:val="Sadraj2"/>
        <w:rPr>
          <w:rFonts w:asciiTheme="minorHAnsi" w:eastAsiaTheme="minorEastAsia" w:hAnsiTheme="minorHAnsi" w:cstheme="minorBidi"/>
          <w:small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195" w:history="1">
        <w:r w:rsidRPr="00170F08">
          <w:rPr>
            <w:rStyle w:val="Hiperveza"/>
            <w:rFonts w:ascii="Arial" w:hAnsi="Arial" w:cs="Arial"/>
            <w:noProof/>
          </w:rPr>
          <w:t>3.3. FINANCIJSKI RASHODI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_Toc172785195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400830A" w14:textId="6CE422AD" w:rsidR="007549FC" w:rsidRDefault="007549FC">
      <w:pPr>
        <w:pStyle w:val="Sadraj2"/>
        <w:rPr>
          <w:rFonts w:asciiTheme="minorHAnsi" w:eastAsiaTheme="minorEastAsia" w:hAnsiTheme="minorHAnsi" w:cstheme="minorBidi"/>
          <w:small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196" w:history="1">
        <w:r w:rsidRPr="00170F08">
          <w:rPr>
            <w:rStyle w:val="Hiperveza"/>
            <w:rFonts w:ascii="Arial" w:hAnsi="Arial" w:cs="Arial"/>
            <w:noProof/>
          </w:rPr>
          <w:t>3.4. SUBVENCIJE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_Toc172785196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2AFF4F8" w14:textId="0518E368" w:rsidR="007549FC" w:rsidRDefault="007549FC">
      <w:pPr>
        <w:pStyle w:val="Sadraj2"/>
        <w:rPr>
          <w:rFonts w:asciiTheme="minorHAnsi" w:eastAsiaTheme="minorEastAsia" w:hAnsiTheme="minorHAnsi" w:cstheme="minorBidi"/>
          <w:small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197" w:history="1">
        <w:r w:rsidRPr="00170F08">
          <w:rPr>
            <w:rStyle w:val="Hiperveza"/>
            <w:rFonts w:ascii="Arial" w:hAnsi="Arial" w:cs="Arial"/>
            <w:noProof/>
          </w:rPr>
          <w:t>3.5. POMOĆI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_Toc172785197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3559BE0" w14:textId="66C9F953" w:rsidR="007549FC" w:rsidRDefault="007549FC">
      <w:pPr>
        <w:pStyle w:val="Sadraj2"/>
        <w:rPr>
          <w:rFonts w:asciiTheme="minorHAnsi" w:eastAsiaTheme="minorEastAsia" w:hAnsiTheme="minorHAnsi" w:cstheme="minorBidi"/>
          <w:small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198" w:history="1">
        <w:r w:rsidRPr="00170F08">
          <w:rPr>
            <w:rStyle w:val="Hiperveza"/>
            <w:rFonts w:ascii="Arial" w:hAnsi="Arial" w:cs="Arial"/>
            <w:noProof/>
          </w:rPr>
          <w:t>3.6. NAKNADE GRAĐANIMA I KUĆANSTVIMA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_Toc172785198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6498252" w14:textId="4F4B294B" w:rsidR="007549FC" w:rsidRDefault="007549FC">
      <w:pPr>
        <w:pStyle w:val="Sadraj2"/>
        <w:rPr>
          <w:rFonts w:asciiTheme="minorHAnsi" w:eastAsiaTheme="minorEastAsia" w:hAnsiTheme="minorHAnsi" w:cstheme="minorBidi"/>
          <w:small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199" w:history="1">
        <w:r w:rsidRPr="00170F08">
          <w:rPr>
            <w:rStyle w:val="Hiperveza"/>
            <w:rFonts w:ascii="Arial" w:hAnsi="Arial" w:cs="Arial"/>
            <w:noProof/>
          </w:rPr>
          <w:t>3.7. OSTALI RASHODI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_Toc172785199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D194221" w14:textId="5F90867C" w:rsidR="007549FC" w:rsidRDefault="007549FC">
      <w:pPr>
        <w:pStyle w:val="Sadraj2"/>
        <w:rPr>
          <w:rFonts w:asciiTheme="minorHAnsi" w:eastAsiaTheme="minorEastAsia" w:hAnsiTheme="minorHAnsi" w:cstheme="minorBidi"/>
          <w:small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200" w:history="1">
        <w:r w:rsidRPr="00170F08">
          <w:rPr>
            <w:rStyle w:val="Hiperveza"/>
            <w:rFonts w:ascii="Arial" w:hAnsi="Arial" w:cs="Arial"/>
            <w:noProof/>
          </w:rPr>
          <w:t>3.8. RASHODI ZA NABAVU NEFINANCIJSKE IMOVINE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_Toc172785200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D0ACA9F" w14:textId="59C18F2E" w:rsidR="007549FC" w:rsidRDefault="007549FC">
      <w:pPr>
        <w:pStyle w:val="Sadraj2"/>
        <w:rPr>
          <w:rFonts w:asciiTheme="minorHAnsi" w:eastAsiaTheme="minorEastAsia" w:hAnsiTheme="minorHAnsi" w:cstheme="minorBidi"/>
          <w:small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201" w:history="1">
        <w:r w:rsidRPr="00170F08">
          <w:rPr>
            <w:rStyle w:val="Hiperveza"/>
            <w:rFonts w:ascii="Arial" w:hAnsi="Arial" w:cs="Arial"/>
            <w:noProof/>
          </w:rPr>
          <w:t>3.9. IZDACI ZA FINANCIJSKU IMOVINU I OTPLATE ZAJMOVA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_Toc172785201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20C1F6A" w14:textId="73DF93EC" w:rsidR="007549FC" w:rsidRDefault="007549FC">
      <w:pPr>
        <w:pStyle w:val="Sadraj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eastAsia="hr-HR"/>
          <w14:ligatures w14:val="standardContextual"/>
        </w:rPr>
      </w:pPr>
      <w:hyperlink w:anchor="_Toc172785202" w:history="1">
        <w:r w:rsidRPr="00170F08">
          <w:rPr>
            <w:rStyle w:val="Hiperveza"/>
            <w:rFonts w:ascii="Arial" w:hAnsi="Arial" w:cs="Arial"/>
            <w:noProof/>
          </w:rPr>
          <w:t>4.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kern w:val="2"/>
            <w:sz w:val="22"/>
            <w:szCs w:val="22"/>
            <w:lang w:eastAsia="hr-HR"/>
            <w14:ligatures w14:val="standardContextual"/>
          </w:rPr>
          <w:tab/>
        </w:r>
        <w:r w:rsidRPr="00170F08">
          <w:rPr>
            <w:rStyle w:val="Hiperveza"/>
            <w:rFonts w:ascii="Arial" w:hAnsi="Arial" w:cs="Arial"/>
            <w:noProof/>
          </w:rPr>
          <w:t>IZVJEŠTAJ O ZADUŽIVANJU NA DOMAĆEM I STRANOM TRŽIŠTU NOVCA I KAPITALA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_Toc172785202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79B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B5A073D" w14:textId="261DDD55" w:rsidR="00D72D5B" w:rsidRPr="00572CC1" w:rsidRDefault="00D72D5B" w:rsidP="00D72D5B">
      <w:pPr>
        <w:pStyle w:val="Sadraj1"/>
        <w:tabs>
          <w:tab w:val="clear" w:pos="480"/>
          <w:tab w:val="clear" w:pos="9060"/>
          <w:tab w:val="left" w:pos="3465"/>
          <w:tab w:val="left" w:pos="6165"/>
        </w:tabs>
        <w:ind w:left="0" w:firstLine="0"/>
        <w:rPr>
          <w:rFonts w:ascii="Arial" w:hAnsi="Arial" w:cs="Arial"/>
          <w:sz w:val="22"/>
          <w:szCs w:val="22"/>
          <w:lang w:eastAsia="hr-HR"/>
        </w:rPr>
        <w:sectPr w:rsidR="00D72D5B" w:rsidRPr="00572CC1" w:rsidSect="00291A5A">
          <w:footerReference w:type="default" r:id="rId10"/>
          <w:footerReference w:type="first" r:id="rId11"/>
          <w:pgSz w:w="11906" w:h="16838" w:code="9"/>
          <w:pgMar w:top="1418" w:right="1418" w:bottom="1418" w:left="1418" w:header="709" w:footer="454" w:gutter="0"/>
          <w:pgNumType w:start="0" w:chapStyle="1"/>
          <w:cols w:space="708"/>
          <w:titlePg/>
          <w:docGrid w:linePitch="360"/>
        </w:sectPr>
      </w:pPr>
      <w:r w:rsidRPr="00B03827">
        <w:rPr>
          <w:rFonts w:ascii="Arial" w:hAnsi="Arial" w:cs="Arial"/>
          <w:sz w:val="22"/>
          <w:szCs w:val="22"/>
          <w:lang w:eastAsia="hr-HR"/>
        </w:rPr>
        <w:fldChar w:fldCharType="end"/>
      </w:r>
      <w:r>
        <w:rPr>
          <w:lang w:eastAsia="hr-HR"/>
        </w:rPr>
        <w:tab/>
      </w:r>
      <w:r>
        <w:rPr>
          <w:lang w:eastAsia="hr-HR"/>
        </w:rPr>
        <w:tab/>
      </w:r>
    </w:p>
    <w:p w14:paraId="27D493A4" w14:textId="77777777" w:rsidR="00D72D5B" w:rsidRPr="00501BF9" w:rsidRDefault="00D72D5B" w:rsidP="00D72D5B">
      <w:pPr>
        <w:pStyle w:val="Naslov1"/>
        <w:numPr>
          <w:ilvl w:val="0"/>
          <w:numId w:val="1"/>
        </w:numPr>
        <w:ind w:left="709" w:hanging="709"/>
        <w:rPr>
          <w:rFonts w:ascii="Arial" w:hAnsi="Arial" w:cs="Arial"/>
          <w:i w:val="0"/>
        </w:rPr>
      </w:pPr>
      <w:bookmarkStart w:id="0" w:name="_Toc172785189"/>
      <w:r w:rsidRPr="00501BF9">
        <w:rPr>
          <w:rFonts w:ascii="Arial" w:hAnsi="Arial" w:cs="Arial"/>
          <w:i w:val="0"/>
        </w:rPr>
        <w:lastRenderedPageBreak/>
        <w:t>U V O D</w:t>
      </w:r>
      <w:bookmarkEnd w:id="0"/>
    </w:p>
    <w:p w14:paraId="2130C44F" w14:textId="77777777" w:rsidR="00D72D5B" w:rsidRPr="00501BF9" w:rsidRDefault="00D72D5B" w:rsidP="00D72D5B">
      <w:pPr>
        <w:rPr>
          <w:rFonts w:ascii="Arial" w:hAnsi="Arial" w:cs="Arial"/>
          <w:lang w:eastAsia="hr-HR"/>
        </w:rPr>
      </w:pPr>
    </w:p>
    <w:p w14:paraId="66E7DA59" w14:textId="3E23E484" w:rsidR="00D72D5B" w:rsidRPr="00501BF9" w:rsidRDefault="00D72D5B" w:rsidP="00D72D5B">
      <w:pPr>
        <w:spacing w:line="360" w:lineRule="auto"/>
        <w:jc w:val="both"/>
        <w:rPr>
          <w:rFonts w:ascii="Arial" w:hAnsi="Arial" w:cs="Arial"/>
        </w:rPr>
      </w:pPr>
      <w:r w:rsidRPr="00501BF9">
        <w:rPr>
          <w:rFonts w:ascii="Arial" w:hAnsi="Arial" w:cs="Arial"/>
        </w:rPr>
        <w:t xml:space="preserve">Sadržaj </w:t>
      </w:r>
      <w:r w:rsidR="007B5F9A">
        <w:rPr>
          <w:rFonts w:ascii="Arial" w:hAnsi="Arial" w:cs="Arial"/>
        </w:rPr>
        <w:t>polu</w:t>
      </w:r>
      <w:r w:rsidRPr="00501BF9">
        <w:rPr>
          <w:rFonts w:ascii="Arial" w:hAnsi="Arial" w:cs="Arial"/>
        </w:rPr>
        <w:t xml:space="preserve">godišnjeg izvještaja o izvršenju </w:t>
      </w:r>
      <w:r>
        <w:rPr>
          <w:rFonts w:ascii="Arial" w:hAnsi="Arial" w:cs="Arial"/>
        </w:rPr>
        <w:t>financijskog plana</w:t>
      </w:r>
      <w:r w:rsidRPr="00501BF9">
        <w:rPr>
          <w:rFonts w:ascii="Arial" w:hAnsi="Arial" w:cs="Arial"/>
        </w:rPr>
        <w:t xml:space="preserve"> propisan je Pravilnikom o polugodišnjem i godišnjem izvještaju o izvršenju proračuna </w:t>
      </w:r>
      <w:r>
        <w:rPr>
          <w:rFonts w:ascii="Arial" w:hAnsi="Arial" w:cs="Arial"/>
        </w:rPr>
        <w:t xml:space="preserve">i financijskog plana </w:t>
      </w:r>
      <w:r w:rsidRPr="00501BF9">
        <w:rPr>
          <w:rFonts w:ascii="Arial" w:hAnsi="Arial" w:cs="Arial"/>
        </w:rPr>
        <w:t xml:space="preserve">(Narodne novine br. </w:t>
      </w:r>
      <w:r>
        <w:rPr>
          <w:rFonts w:ascii="Arial" w:hAnsi="Arial" w:cs="Arial"/>
        </w:rPr>
        <w:t>85</w:t>
      </w:r>
      <w:r w:rsidRPr="00501BF9">
        <w:rPr>
          <w:rFonts w:ascii="Arial" w:hAnsi="Arial" w:cs="Arial"/>
        </w:rPr>
        <w:t>/2</w:t>
      </w:r>
      <w:r>
        <w:rPr>
          <w:rFonts w:ascii="Arial" w:hAnsi="Arial" w:cs="Arial"/>
        </w:rPr>
        <w:t>3</w:t>
      </w:r>
      <w:r w:rsidRPr="00501BF9">
        <w:rPr>
          <w:rFonts w:ascii="Arial" w:hAnsi="Arial" w:cs="Arial"/>
        </w:rPr>
        <w:t xml:space="preserve">), a osnovna svrha ovog izvještaja je dati informacije o: </w:t>
      </w:r>
    </w:p>
    <w:p w14:paraId="67B06564" w14:textId="77777777" w:rsidR="00D72D5B" w:rsidRPr="00501BF9" w:rsidRDefault="00D72D5B" w:rsidP="00D72D5B">
      <w:pPr>
        <w:numPr>
          <w:ilvl w:val="0"/>
          <w:numId w:val="2"/>
        </w:numPr>
        <w:spacing w:after="60" w:line="360" w:lineRule="auto"/>
        <w:ind w:left="510" w:firstLine="0"/>
        <w:jc w:val="both"/>
        <w:rPr>
          <w:rFonts w:ascii="Arial" w:hAnsi="Arial" w:cs="Arial"/>
        </w:rPr>
      </w:pPr>
      <w:r w:rsidRPr="00501BF9">
        <w:rPr>
          <w:rFonts w:ascii="Arial" w:hAnsi="Arial" w:cs="Arial"/>
        </w:rPr>
        <w:t>planiranim i ostvarenim/izvršenim prihodima i primicima</w:t>
      </w:r>
      <w:r>
        <w:rPr>
          <w:rFonts w:ascii="Arial" w:hAnsi="Arial" w:cs="Arial"/>
        </w:rPr>
        <w:t>/</w:t>
      </w:r>
      <w:r w:rsidRPr="00501BF9">
        <w:rPr>
          <w:rFonts w:ascii="Arial" w:hAnsi="Arial" w:cs="Arial"/>
        </w:rPr>
        <w:t>rashodima i izdacima,</w:t>
      </w:r>
    </w:p>
    <w:p w14:paraId="752E9E18" w14:textId="75090A11" w:rsidR="00D72D5B" w:rsidRPr="00EA6DB0" w:rsidRDefault="00D72D5B" w:rsidP="00D72D5B">
      <w:pPr>
        <w:numPr>
          <w:ilvl w:val="0"/>
          <w:numId w:val="2"/>
        </w:numPr>
        <w:spacing w:after="120" w:line="360" w:lineRule="auto"/>
        <w:ind w:left="510" w:firstLine="0"/>
        <w:jc w:val="both"/>
        <w:rPr>
          <w:rFonts w:ascii="Arial" w:hAnsi="Arial" w:cs="Arial"/>
        </w:rPr>
      </w:pPr>
      <w:r w:rsidRPr="00EA6DB0">
        <w:rPr>
          <w:rFonts w:ascii="Arial" w:hAnsi="Arial" w:cs="Arial"/>
        </w:rPr>
        <w:t>prenesenom manjku odnosno višku iz prethodne godine</w:t>
      </w:r>
      <w:r w:rsidR="002517FD">
        <w:rPr>
          <w:rFonts w:ascii="Arial" w:hAnsi="Arial" w:cs="Arial"/>
        </w:rPr>
        <w:t>.</w:t>
      </w:r>
    </w:p>
    <w:p w14:paraId="1873E6B9" w14:textId="4F6B1654" w:rsidR="00D72D5B" w:rsidRPr="00EA6DB0" w:rsidRDefault="00D72D5B" w:rsidP="00D72D5B">
      <w:pPr>
        <w:spacing w:line="360" w:lineRule="auto"/>
        <w:jc w:val="both"/>
        <w:rPr>
          <w:rFonts w:ascii="Arial" w:hAnsi="Arial" w:cs="Arial"/>
        </w:rPr>
      </w:pPr>
      <w:r w:rsidRPr="00501BF9">
        <w:rPr>
          <w:rFonts w:ascii="Arial" w:hAnsi="Arial" w:cs="Arial"/>
        </w:rPr>
        <w:t xml:space="preserve">Sukladno navedenom, sadržaj </w:t>
      </w:r>
      <w:r w:rsidR="007B5F9A">
        <w:rPr>
          <w:rFonts w:ascii="Arial" w:hAnsi="Arial" w:cs="Arial"/>
        </w:rPr>
        <w:t>polu</w:t>
      </w:r>
      <w:r w:rsidRPr="00501BF9">
        <w:rPr>
          <w:rFonts w:ascii="Arial" w:hAnsi="Arial" w:cs="Arial"/>
        </w:rPr>
        <w:t xml:space="preserve">godišnjeg izvještaja o izvršenju </w:t>
      </w:r>
      <w:r>
        <w:rPr>
          <w:rFonts w:ascii="Arial" w:hAnsi="Arial" w:cs="Arial"/>
        </w:rPr>
        <w:t>financijskog plana</w:t>
      </w:r>
      <w:r w:rsidRPr="00501BF9">
        <w:rPr>
          <w:rFonts w:ascii="Arial" w:hAnsi="Arial" w:cs="Arial"/>
        </w:rPr>
        <w:t xml:space="preserve">, osim prikaza ukupno ostvarenih </w:t>
      </w:r>
      <w:r w:rsidRPr="009D6A56">
        <w:rPr>
          <w:rFonts w:ascii="Arial" w:hAnsi="Arial" w:cs="Arial"/>
        </w:rPr>
        <w:t>prihoda</w:t>
      </w:r>
      <w:r>
        <w:rPr>
          <w:rFonts w:ascii="Arial" w:hAnsi="Arial" w:cs="Arial"/>
        </w:rPr>
        <w:t xml:space="preserve">, </w:t>
      </w:r>
      <w:r w:rsidRPr="00501BF9">
        <w:rPr>
          <w:rFonts w:ascii="Arial" w:hAnsi="Arial" w:cs="Arial"/>
        </w:rPr>
        <w:t>te izvršenih rashoda i izdataka na razini odjeljka ekonomske klasifikacije</w:t>
      </w:r>
      <w:r>
        <w:rPr>
          <w:rFonts w:ascii="Arial" w:hAnsi="Arial" w:cs="Arial"/>
        </w:rPr>
        <w:t xml:space="preserve"> i prema izvorima financiranja te rashoda po funkcijskoj klasifikaciji</w:t>
      </w:r>
      <w:r w:rsidRPr="00501BF9">
        <w:rPr>
          <w:rFonts w:ascii="Arial" w:hAnsi="Arial" w:cs="Arial"/>
        </w:rPr>
        <w:t xml:space="preserve"> (</w:t>
      </w:r>
      <w:r w:rsidRPr="00362D93">
        <w:rPr>
          <w:rFonts w:ascii="Arial" w:hAnsi="Arial" w:cs="Arial"/>
          <w:b/>
          <w:bCs/>
        </w:rPr>
        <w:t>Opći dio</w:t>
      </w:r>
      <w:r w:rsidRPr="00501BF9">
        <w:rPr>
          <w:rFonts w:ascii="Arial" w:hAnsi="Arial" w:cs="Arial"/>
        </w:rPr>
        <w:t xml:space="preserve">), uključujući njihovu raspodjelu po programskoj klasifikaciji u </w:t>
      </w:r>
      <w:r w:rsidRPr="00362D93">
        <w:rPr>
          <w:rFonts w:ascii="Arial" w:hAnsi="Arial" w:cs="Arial"/>
          <w:b/>
          <w:bCs/>
        </w:rPr>
        <w:t>Posebnom dijelu</w:t>
      </w:r>
      <w:r w:rsidRPr="00501BF9">
        <w:rPr>
          <w:rFonts w:ascii="Arial" w:hAnsi="Arial" w:cs="Arial"/>
        </w:rPr>
        <w:t xml:space="preserve"> proračuna,</w:t>
      </w:r>
      <w:r>
        <w:rPr>
          <w:rFonts w:ascii="Arial" w:hAnsi="Arial" w:cs="Arial"/>
        </w:rPr>
        <w:t xml:space="preserve"> uz </w:t>
      </w:r>
      <w:r w:rsidRPr="00362D93">
        <w:rPr>
          <w:rFonts w:ascii="Arial" w:hAnsi="Arial" w:cs="Arial"/>
          <w:b/>
          <w:bCs/>
        </w:rPr>
        <w:t>obrazloženje</w:t>
      </w:r>
      <w:r w:rsidRPr="00501BF9">
        <w:rPr>
          <w:rFonts w:ascii="Arial" w:hAnsi="Arial" w:cs="Arial"/>
        </w:rPr>
        <w:t xml:space="preserve"> ostvarenja prihoda i primitaka te izvršenja rashoda i izdataka čin</w:t>
      </w:r>
      <w:r w:rsidR="002517FD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i </w:t>
      </w:r>
      <w:r w:rsidRPr="00362D93">
        <w:rPr>
          <w:rFonts w:ascii="Arial" w:hAnsi="Arial" w:cs="Arial"/>
          <w:b/>
          <w:bCs/>
        </w:rPr>
        <w:t>posebni izvještaj</w:t>
      </w:r>
      <w:r w:rsidR="002517FD">
        <w:rPr>
          <w:rFonts w:ascii="Arial" w:hAnsi="Arial" w:cs="Arial"/>
          <w:b/>
          <w:bCs/>
        </w:rPr>
        <w:t xml:space="preserve"> </w:t>
      </w:r>
      <w:r w:rsidR="002517FD" w:rsidRPr="002517FD">
        <w:rPr>
          <w:rFonts w:ascii="Arial" w:hAnsi="Arial" w:cs="Arial"/>
        </w:rPr>
        <w:t>-</w:t>
      </w:r>
      <w:r w:rsidRPr="00501BF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izvještaj o zaduživanju na domaćem i stranom tržištu novca i kapitala</w:t>
      </w:r>
      <w:r w:rsidR="002517FD">
        <w:rPr>
          <w:rFonts w:ascii="Arial" w:hAnsi="Arial" w:cs="Arial"/>
        </w:rPr>
        <w:t>.</w:t>
      </w:r>
    </w:p>
    <w:p w14:paraId="5758557C" w14:textId="2EDDEA84" w:rsidR="00D72D5B" w:rsidRPr="00EA6DB0" w:rsidRDefault="00D72D5B" w:rsidP="00D72D5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        </w:t>
      </w:r>
      <w:r w:rsidRPr="00EA6DB0">
        <w:rPr>
          <w:rFonts w:ascii="Arial" w:hAnsi="Arial" w:cs="Arial"/>
          <w:bCs/>
        </w:rPr>
        <w:t xml:space="preserve">Prijedlog </w:t>
      </w:r>
      <w:r>
        <w:rPr>
          <w:rFonts w:ascii="Arial" w:hAnsi="Arial" w:cs="Arial"/>
          <w:bCs/>
        </w:rPr>
        <w:t>F</w:t>
      </w:r>
      <w:r w:rsidRPr="00EA6DB0">
        <w:rPr>
          <w:rFonts w:ascii="Arial" w:hAnsi="Arial" w:cs="Arial"/>
          <w:bCs/>
        </w:rPr>
        <w:t>inancijskog plana Doma zdravlja Varaždinske županije za 202</w:t>
      </w:r>
      <w:r w:rsidR="00F91E6E">
        <w:rPr>
          <w:rFonts w:ascii="Arial" w:hAnsi="Arial" w:cs="Arial"/>
          <w:bCs/>
        </w:rPr>
        <w:t>6</w:t>
      </w:r>
      <w:r w:rsidRPr="00EA6DB0">
        <w:rPr>
          <w:rFonts w:ascii="Arial" w:hAnsi="Arial" w:cs="Arial"/>
          <w:bCs/>
        </w:rPr>
        <w:t xml:space="preserve">. godinu (dalje u tekstu: Financijski plan) usvojilo je  upravno vijeće na sjednici održanoj </w:t>
      </w:r>
      <w:r w:rsidR="00F91E6E">
        <w:rPr>
          <w:rFonts w:ascii="Arial" w:hAnsi="Arial" w:cs="Arial"/>
          <w:bCs/>
        </w:rPr>
        <w:t>04</w:t>
      </w:r>
      <w:r w:rsidRPr="00EA6DB0">
        <w:rPr>
          <w:rFonts w:ascii="Arial" w:hAnsi="Arial" w:cs="Arial"/>
          <w:bCs/>
        </w:rPr>
        <w:t>.1</w:t>
      </w:r>
      <w:r w:rsidR="00F91E6E">
        <w:rPr>
          <w:rFonts w:ascii="Arial" w:hAnsi="Arial" w:cs="Arial"/>
          <w:bCs/>
        </w:rPr>
        <w:t>1</w:t>
      </w:r>
      <w:r w:rsidRPr="00EA6DB0">
        <w:rPr>
          <w:rFonts w:ascii="Arial" w:hAnsi="Arial" w:cs="Arial"/>
          <w:bCs/>
        </w:rPr>
        <w:t>.202</w:t>
      </w:r>
      <w:r w:rsidR="00F91E6E">
        <w:rPr>
          <w:rFonts w:ascii="Arial" w:hAnsi="Arial" w:cs="Arial"/>
          <w:bCs/>
        </w:rPr>
        <w:t>5</w:t>
      </w:r>
      <w:r w:rsidRPr="00EA6DB0">
        <w:rPr>
          <w:rFonts w:ascii="Arial" w:hAnsi="Arial" w:cs="Arial"/>
          <w:bCs/>
        </w:rPr>
        <w:t>. godine</w:t>
      </w:r>
      <w:r>
        <w:rPr>
          <w:rFonts w:ascii="Arial" w:hAnsi="Arial" w:cs="Arial"/>
          <w:bCs/>
        </w:rPr>
        <w:t xml:space="preserve"> ( prihodi i primici </w:t>
      </w:r>
      <w:r w:rsidRPr="00EA6DB0">
        <w:rPr>
          <w:rFonts w:ascii="Arial" w:hAnsi="Arial" w:cs="Arial"/>
          <w:bCs/>
        </w:rPr>
        <w:t xml:space="preserve">u iznosu od </w:t>
      </w:r>
      <w:r w:rsidR="00F91E6E">
        <w:rPr>
          <w:rFonts w:ascii="Arial" w:hAnsi="Arial" w:cs="Arial"/>
          <w:bCs/>
        </w:rPr>
        <w:t>14</w:t>
      </w:r>
      <w:r w:rsidR="002517FD">
        <w:rPr>
          <w:rFonts w:ascii="Arial" w:hAnsi="Arial" w:cs="Arial"/>
          <w:bCs/>
        </w:rPr>
        <w:t>.</w:t>
      </w:r>
      <w:r w:rsidR="00F91E6E">
        <w:rPr>
          <w:rFonts w:ascii="Arial" w:hAnsi="Arial" w:cs="Arial"/>
          <w:bCs/>
        </w:rPr>
        <w:t>602</w:t>
      </w:r>
      <w:r w:rsidRPr="00EA6DB0">
        <w:rPr>
          <w:rFonts w:ascii="Arial" w:hAnsi="Arial" w:cs="Arial"/>
          <w:bCs/>
        </w:rPr>
        <w:t>.</w:t>
      </w:r>
      <w:r w:rsidR="00F91E6E">
        <w:rPr>
          <w:rFonts w:ascii="Arial" w:hAnsi="Arial" w:cs="Arial"/>
          <w:bCs/>
        </w:rPr>
        <w:t>187</w:t>
      </w:r>
      <w:r w:rsidRPr="00EA6DB0">
        <w:rPr>
          <w:rFonts w:ascii="Arial" w:hAnsi="Arial" w:cs="Arial"/>
          <w:bCs/>
        </w:rPr>
        <w:t xml:space="preserve"> eura</w:t>
      </w:r>
      <w:r>
        <w:rPr>
          <w:rFonts w:ascii="Arial" w:hAnsi="Arial" w:cs="Arial"/>
          <w:bCs/>
        </w:rPr>
        <w:t xml:space="preserve">, rashodi i izdaci u iznosu od </w:t>
      </w:r>
      <w:r w:rsidR="00412645">
        <w:rPr>
          <w:rFonts w:ascii="Arial" w:hAnsi="Arial" w:cs="Arial"/>
          <w:bCs/>
        </w:rPr>
        <w:t>14.5</w:t>
      </w:r>
      <w:r w:rsidR="00DE74BC">
        <w:rPr>
          <w:rFonts w:ascii="Arial" w:hAnsi="Arial" w:cs="Arial"/>
          <w:bCs/>
        </w:rPr>
        <w:t>72</w:t>
      </w:r>
      <w:r>
        <w:rPr>
          <w:rFonts w:ascii="Arial" w:hAnsi="Arial" w:cs="Arial"/>
          <w:bCs/>
        </w:rPr>
        <w:t>.</w:t>
      </w:r>
      <w:r w:rsidR="00DE74BC">
        <w:rPr>
          <w:rFonts w:ascii="Arial" w:hAnsi="Arial" w:cs="Arial"/>
          <w:bCs/>
        </w:rPr>
        <w:t>187</w:t>
      </w:r>
      <w:r>
        <w:rPr>
          <w:rFonts w:ascii="Arial" w:hAnsi="Arial" w:cs="Arial"/>
          <w:bCs/>
        </w:rPr>
        <w:t xml:space="preserve"> eura, višak prihoda u iznosu od </w:t>
      </w:r>
      <w:r w:rsidR="00DE74BC">
        <w:rPr>
          <w:rFonts w:ascii="Arial" w:hAnsi="Arial" w:cs="Arial"/>
          <w:bCs/>
        </w:rPr>
        <w:t>30</w:t>
      </w:r>
      <w:r>
        <w:rPr>
          <w:rFonts w:ascii="Arial" w:hAnsi="Arial" w:cs="Arial"/>
          <w:bCs/>
        </w:rPr>
        <w:t>.</w:t>
      </w:r>
      <w:r w:rsidR="00DE74BC">
        <w:rPr>
          <w:rFonts w:ascii="Arial" w:hAnsi="Arial" w:cs="Arial"/>
          <w:bCs/>
        </w:rPr>
        <w:t>000</w:t>
      </w:r>
      <w:r>
        <w:rPr>
          <w:rFonts w:ascii="Arial" w:hAnsi="Arial" w:cs="Arial"/>
          <w:bCs/>
        </w:rPr>
        <w:t xml:space="preserve"> eura), a potvrdila ga je Županijska skupština Varaždinske županije na svojoj sjednici održanoj 2</w:t>
      </w:r>
      <w:r w:rsidR="00454385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.11.202</w:t>
      </w:r>
      <w:r w:rsidR="00454385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>. godine.</w:t>
      </w:r>
      <w:r w:rsidRPr="00EA6DB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Prijedlog financijskog pla</w:t>
      </w:r>
      <w:r w:rsidR="00F330A1">
        <w:rPr>
          <w:rFonts w:ascii="Arial" w:hAnsi="Arial" w:cs="Arial"/>
        </w:rPr>
        <w:t>na ob</w:t>
      </w:r>
      <w:r>
        <w:rPr>
          <w:rFonts w:ascii="Arial" w:hAnsi="Arial" w:cs="Arial"/>
        </w:rPr>
        <w:t xml:space="preserve">javljen </w:t>
      </w:r>
      <w:r w:rsidR="00F330A1"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 xml:space="preserve">na mrežnim stranicama Doma zdravlja Varaždinske županije </w:t>
      </w:r>
      <w:r w:rsidRPr="00EA6DB0">
        <w:rPr>
          <w:rFonts w:ascii="Arial" w:hAnsi="Arial" w:cs="Arial"/>
        </w:rPr>
        <w:t>(www.dzvz.hr).</w:t>
      </w:r>
      <w:r w:rsidRPr="00EA6DB0">
        <w:rPr>
          <w:rFonts w:ascii="Arial" w:hAnsi="Arial" w:cs="Arial"/>
          <w:highlight w:val="yellow"/>
        </w:rPr>
        <w:t xml:space="preserve"> </w:t>
      </w:r>
    </w:p>
    <w:p w14:paraId="6ED46B64" w14:textId="77C7ED01" w:rsidR="007717D8" w:rsidRDefault="007717D8" w:rsidP="007717D8">
      <w:pPr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Polug</w:t>
      </w:r>
      <w:r w:rsidRPr="005B220F">
        <w:rPr>
          <w:rFonts w:ascii="Arial" w:hAnsi="Arial" w:cs="Arial"/>
        </w:rPr>
        <w:t xml:space="preserve">odišnji izvještaj o izvršenju iskazuje ostvarenje prihoda i primitaka, odnosno izvršenje rashoda i izdataka </w:t>
      </w:r>
      <w:r>
        <w:rPr>
          <w:rFonts w:ascii="Arial" w:hAnsi="Arial" w:cs="Arial"/>
        </w:rPr>
        <w:t>u prvom polugodištu</w:t>
      </w:r>
      <w:r w:rsidRPr="00BE761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ove</w:t>
      </w:r>
      <w:r w:rsidRPr="00BE761C">
        <w:rPr>
          <w:rFonts w:ascii="Arial" w:hAnsi="Arial" w:cs="Arial"/>
          <w:bCs/>
        </w:rPr>
        <w:t xml:space="preserve"> godine</w:t>
      </w:r>
      <w:r>
        <w:rPr>
          <w:rFonts w:ascii="Arial" w:hAnsi="Arial" w:cs="Arial"/>
          <w:bCs/>
        </w:rPr>
        <w:t xml:space="preserve">, prihodi i primici naplaćeni su u iznosu od </w:t>
      </w:r>
      <w:r w:rsidR="00977753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>.</w:t>
      </w:r>
      <w:r w:rsidR="00977753">
        <w:rPr>
          <w:rFonts w:ascii="Arial" w:hAnsi="Arial" w:cs="Arial"/>
          <w:bCs/>
        </w:rPr>
        <w:t>997</w:t>
      </w:r>
      <w:r>
        <w:rPr>
          <w:rFonts w:ascii="Arial" w:hAnsi="Arial" w:cs="Arial"/>
          <w:bCs/>
        </w:rPr>
        <w:t>.</w:t>
      </w:r>
      <w:r w:rsidR="00977753">
        <w:rPr>
          <w:rFonts w:ascii="Arial" w:hAnsi="Arial" w:cs="Arial"/>
          <w:bCs/>
        </w:rPr>
        <w:t>193,01</w:t>
      </w:r>
      <w:r>
        <w:rPr>
          <w:rFonts w:ascii="Arial" w:hAnsi="Arial" w:cs="Arial"/>
          <w:bCs/>
        </w:rPr>
        <w:t xml:space="preserve"> eura, a ukupni rashodi i izdaci izvršeni su u iznosu od </w:t>
      </w:r>
      <w:r w:rsidR="00977753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>.</w:t>
      </w:r>
      <w:r w:rsidR="00977753">
        <w:rPr>
          <w:rFonts w:ascii="Arial" w:hAnsi="Arial" w:cs="Arial"/>
          <w:bCs/>
        </w:rPr>
        <w:t>720</w:t>
      </w:r>
      <w:r>
        <w:rPr>
          <w:rFonts w:ascii="Arial" w:hAnsi="Arial" w:cs="Arial"/>
          <w:bCs/>
        </w:rPr>
        <w:t>.</w:t>
      </w:r>
      <w:r w:rsidR="00977753">
        <w:rPr>
          <w:rFonts w:ascii="Arial" w:hAnsi="Arial" w:cs="Arial"/>
          <w:bCs/>
        </w:rPr>
        <w:t>372,20</w:t>
      </w:r>
      <w:r>
        <w:rPr>
          <w:rFonts w:ascii="Arial" w:hAnsi="Arial" w:cs="Arial"/>
          <w:bCs/>
        </w:rPr>
        <w:t xml:space="preserve"> eura</w:t>
      </w:r>
      <w:r w:rsidRPr="0048429B">
        <w:rPr>
          <w:rFonts w:ascii="Arial" w:hAnsi="Arial" w:cs="Arial"/>
          <w:bCs/>
        </w:rPr>
        <w:t xml:space="preserve">. </w:t>
      </w:r>
    </w:p>
    <w:p w14:paraId="5928A52F" w14:textId="77777777" w:rsidR="00D72D5B" w:rsidRDefault="00D72D5B" w:rsidP="00D72D5B">
      <w:pPr>
        <w:spacing w:line="360" w:lineRule="auto"/>
        <w:jc w:val="both"/>
        <w:rPr>
          <w:rFonts w:ascii="Arial" w:hAnsi="Arial" w:cs="Arial"/>
        </w:rPr>
      </w:pPr>
      <w:r w:rsidRPr="00C43A70">
        <w:rPr>
          <w:rFonts w:ascii="Arial" w:hAnsi="Arial" w:cs="Arial"/>
        </w:rPr>
        <w:t xml:space="preserve">Sažetak Računa prihoda i rashoda te Računa financiranja s </w:t>
      </w:r>
      <w:r>
        <w:rPr>
          <w:rFonts w:ascii="Arial" w:hAnsi="Arial" w:cs="Arial"/>
        </w:rPr>
        <w:t xml:space="preserve">prenesenim manjkom </w:t>
      </w:r>
      <w:r w:rsidRPr="00C43A70">
        <w:rPr>
          <w:rFonts w:ascii="Arial" w:hAnsi="Arial" w:cs="Arial"/>
        </w:rPr>
        <w:t xml:space="preserve"> iz prethodnih godina dan je u </w:t>
      </w:r>
      <w:r w:rsidRPr="00C43A70">
        <w:rPr>
          <w:rFonts w:ascii="Arial" w:hAnsi="Arial" w:cs="Arial"/>
          <w:b/>
        </w:rPr>
        <w:t>Tablici 1</w:t>
      </w:r>
      <w:r w:rsidRPr="00C43A70">
        <w:rPr>
          <w:rFonts w:ascii="Arial" w:hAnsi="Arial" w:cs="Arial"/>
        </w:rPr>
        <w:t xml:space="preserve"> usporedno s izvršenjem prethodnih godina.</w:t>
      </w:r>
    </w:p>
    <w:p w14:paraId="599D2B03" w14:textId="77777777" w:rsidR="00D65160" w:rsidRDefault="00D65160" w:rsidP="00D72D5B">
      <w:pPr>
        <w:spacing w:line="360" w:lineRule="auto"/>
        <w:jc w:val="both"/>
        <w:rPr>
          <w:rFonts w:ascii="Arial" w:hAnsi="Arial" w:cs="Arial"/>
        </w:rPr>
      </w:pPr>
    </w:p>
    <w:p w14:paraId="6383EED8" w14:textId="77777777" w:rsidR="00D65160" w:rsidRDefault="00D65160" w:rsidP="00D72D5B">
      <w:pPr>
        <w:spacing w:line="360" w:lineRule="auto"/>
        <w:jc w:val="both"/>
        <w:rPr>
          <w:rFonts w:ascii="Arial" w:hAnsi="Arial" w:cs="Arial"/>
        </w:rPr>
      </w:pPr>
    </w:p>
    <w:p w14:paraId="50A56A62" w14:textId="77777777" w:rsidR="00D65160" w:rsidRDefault="00D65160" w:rsidP="00D72D5B">
      <w:pPr>
        <w:spacing w:line="360" w:lineRule="auto"/>
        <w:jc w:val="both"/>
        <w:rPr>
          <w:rFonts w:ascii="Arial" w:hAnsi="Arial" w:cs="Arial"/>
        </w:rPr>
      </w:pPr>
    </w:p>
    <w:p w14:paraId="10774CA9" w14:textId="77777777" w:rsidR="00D65160" w:rsidRDefault="00D65160" w:rsidP="00D72D5B">
      <w:pPr>
        <w:spacing w:line="360" w:lineRule="auto"/>
        <w:jc w:val="both"/>
        <w:rPr>
          <w:rFonts w:ascii="Arial" w:hAnsi="Arial" w:cs="Arial"/>
        </w:rPr>
      </w:pPr>
    </w:p>
    <w:p w14:paraId="0134ACEF" w14:textId="77777777" w:rsidR="00640584" w:rsidRDefault="00640584" w:rsidP="00D72D5B">
      <w:pPr>
        <w:spacing w:line="360" w:lineRule="auto"/>
        <w:jc w:val="both"/>
        <w:rPr>
          <w:rFonts w:ascii="Arial" w:hAnsi="Arial" w:cs="Arial"/>
        </w:rPr>
      </w:pPr>
    </w:p>
    <w:p w14:paraId="50222845" w14:textId="77777777" w:rsidR="00D65160" w:rsidRDefault="00D65160" w:rsidP="00D72D5B">
      <w:pPr>
        <w:spacing w:line="360" w:lineRule="auto"/>
        <w:jc w:val="both"/>
        <w:rPr>
          <w:rFonts w:ascii="Arial" w:hAnsi="Arial" w:cs="Arial"/>
        </w:rPr>
      </w:pPr>
    </w:p>
    <w:p w14:paraId="61850661" w14:textId="77777777" w:rsidR="00D65160" w:rsidRDefault="00D65160" w:rsidP="00D72D5B">
      <w:pPr>
        <w:spacing w:line="360" w:lineRule="auto"/>
        <w:jc w:val="both"/>
        <w:rPr>
          <w:rFonts w:ascii="Arial" w:hAnsi="Arial" w:cs="Arial"/>
        </w:rPr>
      </w:pPr>
    </w:p>
    <w:p w14:paraId="73C22C55" w14:textId="25562B76" w:rsidR="00EC79BB" w:rsidRDefault="00D72D5B" w:rsidP="00D72D5B">
      <w:pPr>
        <w:spacing w:line="0" w:lineRule="atLeast"/>
        <w:jc w:val="both"/>
        <w:rPr>
          <w:rFonts w:ascii="Arial" w:hAnsi="Arial" w:cs="Arial"/>
          <w:i/>
        </w:rPr>
      </w:pPr>
      <w:r w:rsidRPr="00545F52">
        <w:rPr>
          <w:rFonts w:ascii="Arial" w:hAnsi="Arial" w:cs="Arial"/>
          <w:b/>
          <w:i/>
        </w:rPr>
        <w:lastRenderedPageBreak/>
        <w:t>Tablica 1</w:t>
      </w:r>
      <w:r w:rsidRPr="00545F52">
        <w:rPr>
          <w:rFonts w:ascii="Arial" w:hAnsi="Arial" w:cs="Arial"/>
          <w:i/>
        </w:rPr>
        <w:t>: Sažetak A. Računa prihoda i rashoda i B. Računa financiranja</w:t>
      </w:r>
    </w:p>
    <w:p w14:paraId="56E6D245" w14:textId="4E494115" w:rsidR="00EC79BB" w:rsidRDefault="00EC79BB" w:rsidP="00D72D5B">
      <w:pPr>
        <w:spacing w:line="0" w:lineRule="atLeast"/>
        <w:jc w:val="both"/>
        <w:rPr>
          <w:rFonts w:ascii="Arial" w:hAnsi="Arial" w:cs="Arial"/>
          <w:i/>
        </w:rPr>
      </w:pPr>
      <w:r w:rsidRPr="00EC79BB">
        <w:drawing>
          <wp:inline distT="0" distB="0" distL="0" distR="0" wp14:anchorId="5ECF1B4B" wp14:editId="33D77154">
            <wp:extent cx="6791325" cy="3333750"/>
            <wp:effectExtent l="0" t="0" r="0" b="0"/>
            <wp:docPr id="155897231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4DB8A" w14:textId="77777777" w:rsidR="00EC79BB" w:rsidRDefault="00EC79BB" w:rsidP="00D72D5B">
      <w:pPr>
        <w:spacing w:line="0" w:lineRule="atLeast"/>
        <w:jc w:val="both"/>
        <w:rPr>
          <w:rFonts w:ascii="Arial" w:hAnsi="Arial" w:cs="Arial"/>
          <w:i/>
        </w:rPr>
      </w:pPr>
    </w:p>
    <w:p w14:paraId="632C7CA1" w14:textId="016E1012" w:rsidR="007169F8" w:rsidRDefault="00D72D5B" w:rsidP="00D72D5B">
      <w:pPr>
        <w:spacing w:before="120" w:after="120" w:line="360" w:lineRule="auto"/>
        <w:jc w:val="both"/>
        <w:rPr>
          <w:rFonts w:ascii="Arial" w:hAnsi="Arial" w:cs="Arial"/>
        </w:rPr>
      </w:pPr>
      <w:r w:rsidRPr="00514F5F">
        <w:rPr>
          <w:rFonts w:ascii="Arial" w:hAnsi="Arial" w:cs="Arial"/>
        </w:rPr>
        <w:t>U 202</w:t>
      </w:r>
      <w:r w:rsidR="00DE74BC">
        <w:rPr>
          <w:rFonts w:ascii="Arial" w:hAnsi="Arial" w:cs="Arial"/>
        </w:rPr>
        <w:t>5</w:t>
      </w:r>
      <w:r w:rsidRPr="00514F5F">
        <w:rPr>
          <w:rFonts w:ascii="Arial" w:hAnsi="Arial" w:cs="Arial"/>
        </w:rPr>
        <w:t xml:space="preserve">. godini ostvaren je </w:t>
      </w:r>
      <w:r w:rsidR="00DE74BC">
        <w:rPr>
          <w:rFonts w:ascii="Arial" w:hAnsi="Arial" w:cs="Arial"/>
        </w:rPr>
        <w:t xml:space="preserve">višak </w:t>
      </w:r>
      <w:r w:rsidRPr="00514F5F">
        <w:rPr>
          <w:rFonts w:ascii="Arial" w:hAnsi="Arial" w:cs="Arial"/>
        </w:rPr>
        <w:t xml:space="preserve">u iznosu od </w:t>
      </w:r>
      <w:r w:rsidR="00DE74BC">
        <w:rPr>
          <w:rFonts w:ascii="Arial" w:hAnsi="Arial" w:cs="Arial"/>
        </w:rPr>
        <w:t>39</w:t>
      </w:r>
      <w:r w:rsidR="007D7E82">
        <w:rPr>
          <w:rFonts w:ascii="Arial" w:hAnsi="Arial" w:cs="Arial"/>
        </w:rPr>
        <w:t>.</w:t>
      </w:r>
      <w:r w:rsidR="00DE74BC">
        <w:rPr>
          <w:rFonts w:ascii="Arial" w:hAnsi="Arial" w:cs="Arial"/>
        </w:rPr>
        <w:t>818,12</w:t>
      </w:r>
      <w:r w:rsidR="00126F6D">
        <w:rPr>
          <w:rFonts w:ascii="Arial" w:hAnsi="Arial" w:cs="Arial"/>
        </w:rPr>
        <w:t xml:space="preserve"> </w:t>
      </w:r>
      <w:r w:rsidRPr="00514F5F">
        <w:rPr>
          <w:rFonts w:ascii="Arial" w:hAnsi="Arial" w:cs="Arial"/>
        </w:rPr>
        <w:t xml:space="preserve">eura, koji se korigira s   manjkom iz prethodnih godina, </w:t>
      </w:r>
      <w:r w:rsidR="00126F6D">
        <w:rPr>
          <w:rFonts w:ascii="Arial" w:hAnsi="Arial" w:cs="Arial"/>
        </w:rPr>
        <w:t>pa ukupni manjak za pokriće u narednim razdobljima na kraju 202</w:t>
      </w:r>
      <w:r w:rsidR="00DE74BC">
        <w:rPr>
          <w:rFonts w:ascii="Arial" w:hAnsi="Arial" w:cs="Arial"/>
        </w:rPr>
        <w:t>5</w:t>
      </w:r>
      <w:r w:rsidR="00126F6D">
        <w:rPr>
          <w:rFonts w:ascii="Arial" w:hAnsi="Arial" w:cs="Arial"/>
        </w:rPr>
        <w:t>. godine iznosi 5</w:t>
      </w:r>
      <w:r w:rsidR="00DE74BC">
        <w:rPr>
          <w:rFonts w:ascii="Arial" w:hAnsi="Arial" w:cs="Arial"/>
        </w:rPr>
        <w:t>20</w:t>
      </w:r>
      <w:r w:rsidR="00126F6D">
        <w:rPr>
          <w:rFonts w:ascii="Arial" w:hAnsi="Arial" w:cs="Arial"/>
        </w:rPr>
        <w:t>.</w:t>
      </w:r>
      <w:r w:rsidR="00DE74BC">
        <w:rPr>
          <w:rFonts w:ascii="Arial" w:hAnsi="Arial" w:cs="Arial"/>
        </w:rPr>
        <w:t>924,27</w:t>
      </w:r>
      <w:r w:rsidR="00126F6D">
        <w:rPr>
          <w:rFonts w:ascii="Arial" w:hAnsi="Arial" w:cs="Arial"/>
        </w:rPr>
        <w:t xml:space="preserve"> eura.</w:t>
      </w:r>
      <w:r w:rsidR="009005DB">
        <w:rPr>
          <w:rFonts w:ascii="Arial" w:hAnsi="Arial" w:cs="Arial"/>
        </w:rPr>
        <w:t xml:space="preserve"> </w:t>
      </w:r>
    </w:p>
    <w:p w14:paraId="4CCA12AC" w14:textId="0B1ADC96" w:rsidR="009005DB" w:rsidRDefault="009005DB" w:rsidP="00D72D5B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Financijskim planom za 202</w:t>
      </w:r>
      <w:r w:rsidR="00DE74BC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godinu planirano je pokriće manjka iz prethodnih godina u iznosu od </w:t>
      </w:r>
      <w:r w:rsidR="00D34E9F">
        <w:rPr>
          <w:rFonts w:ascii="Arial" w:hAnsi="Arial" w:cs="Arial"/>
        </w:rPr>
        <w:t>30</w:t>
      </w:r>
      <w:r>
        <w:rPr>
          <w:rFonts w:ascii="Arial" w:hAnsi="Arial" w:cs="Arial"/>
        </w:rPr>
        <w:t>.000,00 eura.</w:t>
      </w:r>
    </w:p>
    <w:p w14:paraId="14723A33" w14:textId="62B9A6DC" w:rsidR="009005DB" w:rsidRDefault="009005DB" w:rsidP="00D72D5B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prvom polugodištu tekuće godine ostvaren je </w:t>
      </w:r>
      <w:r w:rsidR="00D34E9F">
        <w:rPr>
          <w:rFonts w:ascii="Arial" w:hAnsi="Arial" w:cs="Arial"/>
        </w:rPr>
        <w:t>višak</w:t>
      </w:r>
      <w:r>
        <w:rPr>
          <w:rFonts w:ascii="Arial" w:hAnsi="Arial" w:cs="Arial"/>
        </w:rPr>
        <w:t xml:space="preserve"> prihoda nad rashodima u iznosu od </w:t>
      </w:r>
      <w:r w:rsidR="003B6464">
        <w:rPr>
          <w:rFonts w:ascii="Arial" w:hAnsi="Arial" w:cs="Arial"/>
        </w:rPr>
        <w:t>276.820,81</w:t>
      </w:r>
      <w:r>
        <w:rPr>
          <w:rFonts w:ascii="Arial" w:hAnsi="Arial" w:cs="Arial"/>
        </w:rPr>
        <w:t xml:space="preserve"> eura, koji se korigira s prenesenim manjkom na kraju 202</w:t>
      </w:r>
      <w:r w:rsidR="003B646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godine, pa ukupni manjak iznosi  </w:t>
      </w:r>
      <w:r w:rsidR="003B6464">
        <w:rPr>
          <w:rFonts w:ascii="Arial" w:hAnsi="Arial" w:cs="Arial"/>
        </w:rPr>
        <w:t>244</w:t>
      </w:r>
      <w:r>
        <w:rPr>
          <w:rFonts w:ascii="Arial" w:hAnsi="Arial" w:cs="Arial"/>
        </w:rPr>
        <w:t>.</w:t>
      </w:r>
      <w:r w:rsidR="003B6464">
        <w:rPr>
          <w:rFonts w:ascii="Arial" w:hAnsi="Arial" w:cs="Arial"/>
        </w:rPr>
        <w:t>103,40</w:t>
      </w:r>
      <w:r>
        <w:rPr>
          <w:rFonts w:ascii="Arial" w:hAnsi="Arial" w:cs="Arial"/>
        </w:rPr>
        <w:t xml:space="preserve"> eura.</w:t>
      </w:r>
    </w:p>
    <w:p w14:paraId="704E13B4" w14:textId="1933BF6D" w:rsidR="0048429B" w:rsidRDefault="007169F8" w:rsidP="0048429B">
      <w:pPr>
        <w:spacing w:after="120" w:line="36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Ostvar</w:t>
      </w:r>
      <w:r w:rsidR="003A5268">
        <w:rPr>
          <w:rFonts w:ascii="Arial" w:hAnsi="Arial" w:cs="Arial"/>
          <w:lang w:eastAsia="hr-HR"/>
        </w:rPr>
        <w:t>eni višak prihoda nad rashodima</w:t>
      </w:r>
      <w:r w:rsidR="0048429B">
        <w:rPr>
          <w:rFonts w:ascii="Arial" w:hAnsi="Arial" w:cs="Arial"/>
          <w:lang w:eastAsia="hr-HR"/>
        </w:rPr>
        <w:t xml:space="preserve"> </w:t>
      </w:r>
      <w:r w:rsidR="0048429B" w:rsidRPr="003948FA">
        <w:rPr>
          <w:rFonts w:ascii="Arial" w:hAnsi="Arial" w:cs="Arial"/>
          <w:lang w:eastAsia="hr-HR"/>
        </w:rPr>
        <w:t xml:space="preserve">u </w:t>
      </w:r>
      <w:r w:rsidR="001E79E2">
        <w:rPr>
          <w:rFonts w:ascii="Arial" w:hAnsi="Arial" w:cs="Arial"/>
          <w:lang w:eastAsia="hr-HR"/>
        </w:rPr>
        <w:t xml:space="preserve">prvom polugodištu </w:t>
      </w:r>
      <w:r w:rsidR="0048429B" w:rsidRPr="003948FA">
        <w:rPr>
          <w:rFonts w:ascii="Arial" w:hAnsi="Arial" w:cs="Arial"/>
          <w:lang w:eastAsia="hr-HR"/>
        </w:rPr>
        <w:t>202</w:t>
      </w:r>
      <w:r w:rsidR="003B6464">
        <w:rPr>
          <w:rFonts w:ascii="Arial" w:hAnsi="Arial" w:cs="Arial"/>
          <w:lang w:eastAsia="hr-HR"/>
        </w:rPr>
        <w:t>6</w:t>
      </w:r>
      <w:r w:rsidR="0048429B" w:rsidRPr="003948FA">
        <w:rPr>
          <w:rFonts w:ascii="Arial" w:hAnsi="Arial" w:cs="Arial"/>
          <w:lang w:eastAsia="hr-HR"/>
        </w:rPr>
        <w:t>. godin</w:t>
      </w:r>
      <w:r w:rsidR="001E79E2">
        <w:rPr>
          <w:rFonts w:ascii="Arial" w:hAnsi="Arial" w:cs="Arial"/>
          <w:lang w:eastAsia="hr-HR"/>
        </w:rPr>
        <w:t>e</w:t>
      </w:r>
      <w:r w:rsidR="0048429B" w:rsidRPr="003948FA">
        <w:rPr>
          <w:rFonts w:ascii="Arial" w:hAnsi="Arial" w:cs="Arial"/>
          <w:lang w:eastAsia="hr-HR"/>
        </w:rPr>
        <w:t xml:space="preserve"> </w:t>
      </w:r>
      <w:r w:rsidR="003A5268">
        <w:rPr>
          <w:rFonts w:ascii="Arial" w:hAnsi="Arial" w:cs="Arial"/>
          <w:lang w:eastAsia="hr-HR"/>
        </w:rPr>
        <w:t>rezultat je povećanja prihoda od HZZO i ostalih korisnika, te racionalizacije rashoda poslovanja. Analitički prikaz ostvarenog rezultata u 202</w:t>
      </w:r>
      <w:r w:rsidR="003B6464">
        <w:rPr>
          <w:rFonts w:ascii="Arial" w:hAnsi="Arial" w:cs="Arial"/>
          <w:lang w:eastAsia="hr-HR"/>
        </w:rPr>
        <w:t>6</w:t>
      </w:r>
      <w:r w:rsidR="003A5268">
        <w:rPr>
          <w:rFonts w:ascii="Arial" w:hAnsi="Arial" w:cs="Arial"/>
          <w:lang w:eastAsia="hr-HR"/>
        </w:rPr>
        <w:t xml:space="preserve">. godini </w:t>
      </w:r>
      <w:r w:rsidR="0048429B" w:rsidRPr="003948FA">
        <w:rPr>
          <w:rFonts w:ascii="Arial" w:hAnsi="Arial" w:cs="Arial"/>
          <w:lang w:eastAsia="hr-HR"/>
        </w:rPr>
        <w:t xml:space="preserve">prema izvorima financiranja: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838"/>
        <w:gridCol w:w="4536"/>
        <w:gridCol w:w="2686"/>
      </w:tblGrid>
      <w:tr w:rsidR="0048429B" w14:paraId="5E3FD8EB" w14:textId="77777777" w:rsidTr="007717D8">
        <w:trPr>
          <w:trHeight w:val="534"/>
        </w:trPr>
        <w:tc>
          <w:tcPr>
            <w:tcW w:w="1838" w:type="dxa"/>
          </w:tcPr>
          <w:p w14:paraId="7E56DAE5" w14:textId="77777777" w:rsidR="0048429B" w:rsidRDefault="0048429B" w:rsidP="004F7592">
            <w:pPr>
              <w:spacing w:after="120" w:line="276" w:lineRule="auto"/>
              <w:jc w:val="center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Izvor</w:t>
            </w:r>
          </w:p>
        </w:tc>
        <w:tc>
          <w:tcPr>
            <w:tcW w:w="4536" w:type="dxa"/>
          </w:tcPr>
          <w:p w14:paraId="651882CB" w14:textId="77777777" w:rsidR="0048429B" w:rsidRDefault="0048429B" w:rsidP="004F7592">
            <w:pPr>
              <w:spacing w:after="120" w:line="276" w:lineRule="auto"/>
              <w:jc w:val="center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 xml:space="preserve">Naziv </w:t>
            </w:r>
          </w:p>
        </w:tc>
        <w:tc>
          <w:tcPr>
            <w:tcW w:w="2686" w:type="dxa"/>
          </w:tcPr>
          <w:p w14:paraId="785E8C78" w14:textId="77777777" w:rsidR="0048429B" w:rsidRDefault="0048429B" w:rsidP="004F7592">
            <w:pPr>
              <w:spacing w:after="120" w:line="276" w:lineRule="auto"/>
              <w:ind w:left="88" w:hanging="88"/>
              <w:jc w:val="center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Iznos u eurima</w:t>
            </w:r>
          </w:p>
        </w:tc>
      </w:tr>
      <w:tr w:rsidR="0048429B" w14:paraId="566343E7" w14:textId="77777777" w:rsidTr="007169F8">
        <w:trPr>
          <w:trHeight w:val="308"/>
        </w:trPr>
        <w:tc>
          <w:tcPr>
            <w:tcW w:w="1838" w:type="dxa"/>
          </w:tcPr>
          <w:p w14:paraId="44DB0712" w14:textId="77777777" w:rsidR="0048429B" w:rsidRDefault="0048429B" w:rsidP="004F7592">
            <w:pPr>
              <w:spacing w:after="120" w:line="276" w:lineRule="auto"/>
              <w:jc w:val="center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31</w:t>
            </w:r>
          </w:p>
        </w:tc>
        <w:tc>
          <w:tcPr>
            <w:tcW w:w="4536" w:type="dxa"/>
          </w:tcPr>
          <w:p w14:paraId="21AB0D31" w14:textId="77777777" w:rsidR="0048429B" w:rsidRDefault="0048429B" w:rsidP="004F7592">
            <w:pPr>
              <w:spacing w:after="120" w:line="276" w:lineRule="auto"/>
              <w:jc w:val="both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Vlastiti prihodi</w:t>
            </w:r>
          </w:p>
        </w:tc>
        <w:tc>
          <w:tcPr>
            <w:tcW w:w="2686" w:type="dxa"/>
          </w:tcPr>
          <w:p w14:paraId="3A25C780" w14:textId="29A0AAE6" w:rsidR="0048429B" w:rsidRDefault="0020187D" w:rsidP="004F7592">
            <w:pPr>
              <w:spacing w:after="120" w:line="276" w:lineRule="auto"/>
              <w:jc w:val="right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53</w:t>
            </w:r>
            <w:r w:rsidR="001E79E2">
              <w:rPr>
                <w:rFonts w:ascii="Arial" w:hAnsi="Arial" w:cs="Arial"/>
                <w:lang w:eastAsia="hr-HR"/>
              </w:rPr>
              <w:t>.</w:t>
            </w:r>
            <w:r>
              <w:rPr>
                <w:rFonts w:ascii="Arial" w:hAnsi="Arial" w:cs="Arial"/>
                <w:lang w:eastAsia="hr-HR"/>
              </w:rPr>
              <w:t>125,55</w:t>
            </w:r>
          </w:p>
        </w:tc>
      </w:tr>
      <w:tr w:rsidR="0048429B" w14:paraId="06E60BB7" w14:textId="77777777" w:rsidTr="007717D8">
        <w:trPr>
          <w:trHeight w:val="416"/>
        </w:trPr>
        <w:tc>
          <w:tcPr>
            <w:tcW w:w="1838" w:type="dxa"/>
          </w:tcPr>
          <w:p w14:paraId="3930DCEB" w14:textId="77777777" w:rsidR="0048429B" w:rsidRDefault="0048429B" w:rsidP="004F7592">
            <w:pPr>
              <w:spacing w:after="120" w:line="276" w:lineRule="auto"/>
              <w:jc w:val="center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43</w:t>
            </w:r>
          </w:p>
        </w:tc>
        <w:tc>
          <w:tcPr>
            <w:tcW w:w="4536" w:type="dxa"/>
          </w:tcPr>
          <w:p w14:paraId="229801B5" w14:textId="77777777" w:rsidR="0048429B" w:rsidRDefault="0048429B" w:rsidP="004F7592">
            <w:pPr>
              <w:spacing w:after="120" w:line="276" w:lineRule="auto"/>
              <w:jc w:val="both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Prihodi za posebne namjene</w:t>
            </w:r>
          </w:p>
        </w:tc>
        <w:tc>
          <w:tcPr>
            <w:tcW w:w="2686" w:type="dxa"/>
          </w:tcPr>
          <w:p w14:paraId="3C864A88" w14:textId="300F220C" w:rsidR="0048429B" w:rsidRDefault="0020187D" w:rsidP="004F7592">
            <w:pPr>
              <w:spacing w:after="120" w:line="276" w:lineRule="auto"/>
              <w:jc w:val="right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266</w:t>
            </w:r>
            <w:r w:rsidR="001E79E2">
              <w:rPr>
                <w:rFonts w:ascii="Arial" w:hAnsi="Arial" w:cs="Arial"/>
                <w:lang w:eastAsia="hr-HR"/>
              </w:rPr>
              <w:t>.</w:t>
            </w:r>
            <w:r>
              <w:rPr>
                <w:rFonts w:ascii="Arial" w:hAnsi="Arial" w:cs="Arial"/>
                <w:lang w:eastAsia="hr-HR"/>
              </w:rPr>
              <w:t>635,14</w:t>
            </w:r>
          </w:p>
        </w:tc>
      </w:tr>
      <w:tr w:rsidR="0048429B" w14:paraId="74702439" w14:textId="77777777" w:rsidTr="007169F8">
        <w:trPr>
          <w:trHeight w:val="407"/>
        </w:trPr>
        <w:tc>
          <w:tcPr>
            <w:tcW w:w="1838" w:type="dxa"/>
          </w:tcPr>
          <w:p w14:paraId="70382438" w14:textId="77777777" w:rsidR="0048429B" w:rsidRDefault="0048429B" w:rsidP="004F7592">
            <w:pPr>
              <w:spacing w:after="120" w:line="276" w:lineRule="auto"/>
              <w:jc w:val="center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51</w:t>
            </w:r>
          </w:p>
        </w:tc>
        <w:tc>
          <w:tcPr>
            <w:tcW w:w="4536" w:type="dxa"/>
          </w:tcPr>
          <w:p w14:paraId="34D26F42" w14:textId="77777777" w:rsidR="0048429B" w:rsidRDefault="0048429B" w:rsidP="004F7592">
            <w:pPr>
              <w:spacing w:after="120" w:line="276" w:lineRule="auto"/>
              <w:jc w:val="both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Pomoći EU</w:t>
            </w:r>
          </w:p>
        </w:tc>
        <w:tc>
          <w:tcPr>
            <w:tcW w:w="2686" w:type="dxa"/>
          </w:tcPr>
          <w:p w14:paraId="0802F4A5" w14:textId="77F14234" w:rsidR="0048429B" w:rsidRDefault="001E79E2" w:rsidP="004F7592">
            <w:pPr>
              <w:spacing w:after="120" w:line="276" w:lineRule="auto"/>
              <w:jc w:val="right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-</w:t>
            </w:r>
            <w:r w:rsidR="0020187D">
              <w:rPr>
                <w:rFonts w:ascii="Arial" w:hAnsi="Arial" w:cs="Arial"/>
                <w:lang w:eastAsia="hr-HR"/>
              </w:rPr>
              <w:t>53</w:t>
            </w:r>
            <w:r>
              <w:rPr>
                <w:rFonts w:ascii="Arial" w:hAnsi="Arial" w:cs="Arial"/>
                <w:lang w:eastAsia="hr-HR"/>
              </w:rPr>
              <w:t>.</w:t>
            </w:r>
            <w:r w:rsidR="0020187D">
              <w:rPr>
                <w:rFonts w:ascii="Arial" w:hAnsi="Arial" w:cs="Arial"/>
                <w:lang w:eastAsia="hr-HR"/>
              </w:rPr>
              <w:t>524,38</w:t>
            </w:r>
          </w:p>
        </w:tc>
      </w:tr>
      <w:tr w:rsidR="0048429B" w14:paraId="1FAE2790" w14:textId="77777777" w:rsidTr="007169F8">
        <w:trPr>
          <w:trHeight w:val="229"/>
        </w:trPr>
        <w:tc>
          <w:tcPr>
            <w:tcW w:w="1838" w:type="dxa"/>
          </w:tcPr>
          <w:p w14:paraId="0D2A8716" w14:textId="77777777" w:rsidR="0048429B" w:rsidRDefault="0048429B" w:rsidP="004F7592">
            <w:pPr>
              <w:spacing w:after="120" w:line="276" w:lineRule="auto"/>
              <w:jc w:val="center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52</w:t>
            </w:r>
          </w:p>
        </w:tc>
        <w:tc>
          <w:tcPr>
            <w:tcW w:w="4536" w:type="dxa"/>
          </w:tcPr>
          <w:p w14:paraId="338D0B85" w14:textId="77777777" w:rsidR="0048429B" w:rsidRDefault="0048429B" w:rsidP="004F7592">
            <w:pPr>
              <w:spacing w:after="120" w:line="276" w:lineRule="auto"/>
              <w:jc w:val="both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Ostale pomoći</w:t>
            </w:r>
          </w:p>
        </w:tc>
        <w:tc>
          <w:tcPr>
            <w:tcW w:w="2686" w:type="dxa"/>
          </w:tcPr>
          <w:p w14:paraId="44FFAD74" w14:textId="6BFA6A11" w:rsidR="0048429B" w:rsidRDefault="0020187D" w:rsidP="004F7592">
            <w:pPr>
              <w:spacing w:after="120" w:line="276" w:lineRule="auto"/>
              <w:jc w:val="right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11.084,50</w:t>
            </w:r>
          </w:p>
        </w:tc>
      </w:tr>
      <w:tr w:rsidR="0048429B" w14:paraId="1897F000" w14:textId="77777777" w:rsidTr="007169F8">
        <w:trPr>
          <w:trHeight w:val="348"/>
        </w:trPr>
        <w:tc>
          <w:tcPr>
            <w:tcW w:w="1838" w:type="dxa"/>
          </w:tcPr>
          <w:p w14:paraId="773092C8" w14:textId="77777777" w:rsidR="0048429B" w:rsidRDefault="0048429B" w:rsidP="004F7592">
            <w:pPr>
              <w:spacing w:after="120" w:line="276" w:lineRule="auto"/>
              <w:jc w:val="center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61</w:t>
            </w:r>
          </w:p>
        </w:tc>
        <w:tc>
          <w:tcPr>
            <w:tcW w:w="4536" w:type="dxa"/>
          </w:tcPr>
          <w:p w14:paraId="1D7BE9D6" w14:textId="77777777" w:rsidR="0048429B" w:rsidRDefault="0048429B" w:rsidP="004F7592">
            <w:pPr>
              <w:spacing w:after="120" w:line="276" w:lineRule="auto"/>
              <w:jc w:val="both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Donacije</w:t>
            </w:r>
          </w:p>
        </w:tc>
        <w:tc>
          <w:tcPr>
            <w:tcW w:w="2686" w:type="dxa"/>
          </w:tcPr>
          <w:p w14:paraId="35C66EDD" w14:textId="08F1F34B" w:rsidR="0048429B" w:rsidRDefault="007717D8" w:rsidP="007717D8">
            <w:pPr>
              <w:spacing w:after="120" w:line="276" w:lineRule="auto"/>
              <w:jc w:val="right"/>
              <w:rPr>
                <w:rFonts w:ascii="Arial" w:hAnsi="Arial" w:cs="Arial"/>
                <w:lang w:eastAsia="hr-HR"/>
              </w:rPr>
            </w:pPr>
            <w:r>
              <w:rPr>
                <w:rFonts w:ascii="Arial" w:hAnsi="Arial" w:cs="Arial"/>
                <w:lang w:eastAsia="hr-HR"/>
              </w:rPr>
              <w:t>-</w:t>
            </w:r>
            <w:r w:rsidR="0020187D">
              <w:rPr>
                <w:rFonts w:ascii="Arial" w:hAnsi="Arial" w:cs="Arial"/>
                <w:lang w:eastAsia="hr-HR"/>
              </w:rPr>
              <w:t>500,00</w:t>
            </w:r>
          </w:p>
        </w:tc>
      </w:tr>
      <w:tr w:rsidR="0048429B" w14:paraId="20B4F77F" w14:textId="77777777" w:rsidTr="007169F8">
        <w:trPr>
          <w:trHeight w:val="340"/>
        </w:trPr>
        <w:tc>
          <w:tcPr>
            <w:tcW w:w="1838" w:type="dxa"/>
          </w:tcPr>
          <w:p w14:paraId="409F714A" w14:textId="77777777" w:rsidR="0048429B" w:rsidRPr="00316016" w:rsidRDefault="0048429B" w:rsidP="004F7592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lang w:eastAsia="hr-HR"/>
              </w:rPr>
            </w:pPr>
            <w:r w:rsidRPr="00316016">
              <w:rPr>
                <w:rFonts w:ascii="Arial" w:hAnsi="Arial" w:cs="Arial"/>
                <w:b/>
                <w:bCs/>
                <w:lang w:eastAsia="hr-HR"/>
              </w:rPr>
              <w:t>UKUPNO</w:t>
            </w:r>
          </w:p>
        </w:tc>
        <w:tc>
          <w:tcPr>
            <w:tcW w:w="4536" w:type="dxa"/>
          </w:tcPr>
          <w:p w14:paraId="3FCA0D3B" w14:textId="34B783AE" w:rsidR="0048429B" w:rsidRPr="00316016" w:rsidRDefault="007717D8" w:rsidP="004F7592">
            <w:pPr>
              <w:spacing w:after="120" w:line="360" w:lineRule="auto"/>
              <w:jc w:val="both"/>
              <w:rPr>
                <w:rFonts w:ascii="Arial" w:hAnsi="Arial" w:cs="Arial"/>
                <w:b/>
                <w:bCs/>
                <w:lang w:eastAsia="hr-HR"/>
              </w:rPr>
            </w:pPr>
            <w:r>
              <w:rPr>
                <w:rFonts w:ascii="Arial" w:hAnsi="Arial" w:cs="Arial"/>
                <w:b/>
                <w:bCs/>
                <w:lang w:eastAsia="hr-HR"/>
              </w:rPr>
              <w:t xml:space="preserve">Višak </w:t>
            </w:r>
            <w:r w:rsidR="0048429B">
              <w:rPr>
                <w:rFonts w:ascii="Arial" w:hAnsi="Arial" w:cs="Arial"/>
                <w:b/>
                <w:bCs/>
                <w:lang w:eastAsia="hr-HR"/>
              </w:rPr>
              <w:t>prihoda</w:t>
            </w:r>
          </w:p>
        </w:tc>
        <w:tc>
          <w:tcPr>
            <w:tcW w:w="2686" w:type="dxa"/>
          </w:tcPr>
          <w:p w14:paraId="456A791C" w14:textId="070DF995" w:rsidR="0048429B" w:rsidRPr="00316016" w:rsidRDefault="0020187D" w:rsidP="004F7592">
            <w:pPr>
              <w:spacing w:after="120" w:line="360" w:lineRule="auto"/>
              <w:jc w:val="right"/>
              <w:rPr>
                <w:rFonts w:ascii="Arial" w:hAnsi="Arial" w:cs="Arial"/>
                <w:b/>
                <w:bCs/>
                <w:lang w:eastAsia="hr-HR"/>
              </w:rPr>
            </w:pPr>
            <w:r>
              <w:rPr>
                <w:rFonts w:ascii="Arial" w:hAnsi="Arial" w:cs="Arial"/>
                <w:b/>
                <w:bCs/>
                <w:lang w:eastAsia="hr-HR"/>
              </w:rPr>
              <w:t>276.820,81</w:t>
            </w:r>
          </w:p>
        </w:tc>
      </w:tr>
    </w:tbl>
    <w:p w14:paraId="00C51623" w14:textId="2CE23765" w:rsidR="00D72D5B" w:rsidRPr="007169F8" w:rsidRDefault="00D72D5B" w:rsidP="007169F8">
      <w:pPr>
        <w:pStyle w:val="Naslov1"/>
        <w:numPr>
          <w:ilvl w:val="0"/>
          <w:numId w:val="1"/>
        </w:numPr>
        <w:ind w:left="709" w:hanging="709"/>
        <w:rPr>
          <w:rFonts w:ascii="Arial" w:hAnsi="Arial" w:cs="Arial"/>
          <w:i w:val="0"/>
        </w:rPr>
      </w:pPr>
      <w:bookmarkStart w:id="1" w:name="_Toc172785190"/>
      <w:r w:rsidRPr="007169F8">
        <w:rPr>
          <w:rFonts w:ascii="Arial" w:hAnsi="Arial" w:cs="Arial"/>
          <w:i w:val="0"/>
        </w:rPr>
        <w:lastRenderedPageBreak/>
        <w:t>PRIHODI I PRIMICI</w:t>
      </w:r>
      <w:bookmarkEnd w:id="1"/>
    </w:p>
    <w:p w14:paraId="23EEEA6C" w14:textId="77777777" w:rsidR="00D72D5B" w:rsidRPr="00DA11D8" w:rsidRDefault="00D72D5B" w:rsidP="00D72D5B">
      <w:pPr>
        <w:jc w:val="both"/>
        <w:rPr>
          <w:rFonts w:ascii="Arial" w:hAnsi="Arial" w:cs="Arial"/>
        </w:rPr>
      </w:pPr>
    </w:p>
    <w:p w14:paraId="1FA4036F" w14:textId="4367685F" w:rsidR="00D72D5B" w:rsidRDefault="00D72D5B" w:rsidP="00D72D5B">
      <w:pPr>
        <w:spacing w:line="360" w:lineRule="auto"/>
        <w:jc w:val="both"/>
        <w:rPr>
          <w:rFonts w:ascii="Arial" w:hAnsi="Arial" w:cs="Arial"/>
        </w:rPr>
      </w:pPr>
      <w:r w:rsidRPr="00DA11D8">
        <w:rPr>
          <w:rFonts w:ascii="Arial" w:hAnsi="Arial" w:cs="Arial"/>
        </w:rPr>
        <w:t xml:space="preserve">Financijskim planom </w:t>
      </w:r>
      <w:r>
        <w:rPr>
          <w:rFonts w:ascii="Arial" w:hAnsi="Arial" w:cs="Arial"/>
        </w:rPr>
        <w:t>Doma zdravlja Varaždinske županije</w:t>
      </w:r>
      <w:r w:rsidRPr="00DA11D8">
        <w:rPr>
          <w:rFonts w:ascii="Arial" w:hAnsi="Arial" w:cs="Arial"/>
        </w:rPr>
        <w:t xml:space="preserve"> za 202</w:t>
      </w:r>
      <w:r w:rsidR="0020187D">
        <w:rPr>
          <w:rFonts w:ascii="Arial" w:hAnsi="Arial" w:cs="Arial"/>
        </w:rPr>
        <w:t>6</w:t>
      </w:r>
      <w:r w:rsidRPr="00DA11D8">
        <w:rPr>
          <w:rFonts w:ascii="Arial" w:hAnsi="Arial" w:cs="Arial"/>
        </w:rPr>
        <w:t xml:space="preserve">. godinu planirani su prihodi i primici u iznosu od </w:t>
      </w:r>
      <w:r w:rsidR="0020187D">
        <w:rPr>
          <w:rFonts w:ascii="Arial" w:hAnsi="Arial" w:cs="Arial"/>
        </w:rPr>
        <w:t>14.602.187</w:t>
      </w:r>
      <w:r>
        <w:rPr>
          <w:rFonts w:ascii="Arial" w:hAnsi="Arial" w:cs="Arial"/>
        </w:rPr>
        <w:t xml:space="preserve"> </w:t>
      </w:r>
      <w:r w:rsidRPr="00DA11D8">
        <w:rPr>
          <w:rFonts w:ascii="Arial" w:hAnsi="Arial" w:cs="Arial"/>
        </w:rPr>
        <w:t xml:space="preserve">eura (bez uključenog prenesenog manjka/viška prethodnih godina), a isti su </w:t>
      </w:r>
      <w:r w:rsidR="0097264C">
        <w:rPr>
          <w:rFonts w:ascii="Arial" w:hAnsi="Arial" w:cs="Arial"/>
        </w:rPr>
        <w:t xml:space="preserve">u prvom polugodištu ove godine </w:t>
      </w:r>
      <w:r w:rsidRPr="00DA11D8">
        <w:rPr>
          <w:rFonts w:ascii="Arial" w:hAnsi="Arial" w:cs="Arial"/>
        </w:rPr>
        <w:t xml:space="preserve">naplaćeni u iznosu od </w:t>
      </w:r>
      <w:r w:rsidR="0020187D">
        <w:rPr>
          <w:rFonts w:ascii="Arial" w:hAnsi="Arial" w:cs="Arial"/>
        </w:rPr>
        <w:t>5.997.193,01</w:t>
      </w:r>
      <w:r>
        <w:rPr>
          <w:rFonts w:ascii="Arial" w:hAnsi="Arial" w:cs="Arial"/>
        </w:rPr>
        <w:t xml:space="preserve"> </w:t>
      </w:r>
      <w:r w:rsidRPr="00DA11D8">
        <w:rPr>
          <w:rFonts w:ascii="Arial" w:hAnsi="Arial" w:cs="Arial"/>
        </w:rPr>
        <w:t xml:space="preserve">eura, </w:t>
      </w:r>
      <w:r w:rsidR="009928E7">
        <w:rPr>
          <w:rFonts w:ascii="Arial" w:hAnsi="Arial" w:cs="Arial"/>
        </w:rPr>
        <w:t xml:space="preserve">što je </w:t>
      </w:r>
      <w:r w:rsidRPr="00EB125C">
        <w:rPr>
          <w:rFonts w:ascii="Arial" w:hAnsi="Arial" w:cs="Arial"/>
        </w:rPr>
        <w:t xml:space="preserve"> </w:t>
      </w:r>
      <w:r w:rsidR="0020187D">
        <w:rPr>
          <w:rFonts w:ascii="Arial" w:hAnsi="Arial" w:cs="Arial"/>
        </w:rPr>
        <w:t>41,07</w:t>
      </w:r>
      <w:r w:rsidRPr="00EB125C">
        <w:rPr>
          <w:rFonts w:ascii="Arial" w:hAnsi="Arial" w:cs="Arial"/>
          <w:iCs/>
        </w:rPr>
        <w:t>% godišnjeg plana</w:t>
      </w:r>
      <w:r w:rsidR="009928E7">
        <w:rPr>
          <w:rFonts w:ascii="Arial" w:hAnsi="Arial" w:cs="Arial"/>
          <w:iCs/>
        </w:rPr>
        <w:t xml:space="preserve"> i </w:t>
      </w:r>
      <w:r w:rsidR="0020187D">
        <w:rPr>
          <w:rFonts w:ascii="Arial" w:hAnsi="Arial" w:cs="Arial"/>
          <w:iCs/>
        </w:rPr>
        <w:t>29,96</w:t>
      </w:r>
      <w:r w:rsidR="009928E7">
        <w:rPr>
          <w:rFonts w:ascii="Arial" w:hAnsi="Arial" w:cs="Arial"/>
          <w:iCs/>
        </w:rPr>
        <w:t>% više nego u provom polugodištu prošle godine</w:t>
      </w:r>
      <w:r w:rsidRPr="00EB125C">
        <w:rPr>
          <w:rFonts w:ascii="Arial" w:hAnsi="Arial" w:cs="Arial"/>
          <w:iCs/>
        </w:rPr>
        <w:t>.</w:t>
      </w:r>
      <w:r w:rsidRPr="00DA11D8">
        <w:rPr>
          <w:rFonts w:ascii="Arial" w:hAnsi="Arial" w:cs="Arial"/>
        </w:rPr>
        <w:t xml:space="preserve"> </w:t>
      </w:r>
    </w:p>
    <w:p w14:paraId="72248244" w14:textId="77777777" w:rsidR="00D72D5B" w:rsidRDefault="00D72D5B" w:rsidP="00D72D5B">
      <w:pPr>
        <w:spacing w:line="360" w:lineRule="auto"/>
        <w:jc w:val="both"/>
        <w:rPr>
          <w:rFonts w:ascii="Arial" w:hAnsi="Arial" w:cs="Arial"/>
          <w:bCs/>
          <w:lang w:eastAsia="hr-HR"/>
        </w:rPr>
      </w:pPr>
      <w:r w:rsidRPr="00583475">
        <w:rPr>
          <w:rFonts w:ascii="Arial" w:hAnsi="Arial" w:cs="Arial"/>
          <w:bCs/>
          <w:lang w:eastAsia="hr-HR"/>
        </w:rPr>
        <w:t>Pregled planiranih i ostvarenih  prihoda prema ekonomskoj klasifikaciji na razini skupine daje se u sljedećem analitičkom prikazu: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1984"/>
        <w:gridCol w:w="1559"/>
        <w:gridCol w:w="1134"/>
      </w:tblGrid>
      <w:tr w:rsidR="009928E7" w:rsidRPr="0097264C" w14:paraId="068641AB" w14:textId="69B9F57B" w:rsidTr="009928E7">
        <w:trPr>
          <w:trHeight w:val="594"/>
        </w:trPr>
        <w:tc>
          <w:tcPr>
            <w:tcW w:w="4957" w:type="dxa"/>
          </w:tcPr>
          <w:p w14:paraId="7081D49E" w14:textId="77777777" w:rsidR="009928E7" w:rsidRPr="009928E7" w:rsidRDefault="009928E7" w:rsidP="0097264C">
            <w:pPr>
              <w:suppressAutoHyphens/>
              <w:jc w:val="center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Vrsta prihoda</w:t>
            </w:r>
          </w:p>
        </w:tc>
        <w:tc>
          <w:tcPr>
            <w:tcW w:w="1984" w:type="dxa"/>
          </w:tcPr>
          <w:p w14:paraId="330141DF" w14:textId="56C901DF" w:rsidR="009928E7" w:rsidRPr="009928E7" w:rsidRDefault="009928E7" w:rsidP="0097264C">
            <w:pPr>
              <w:suppressAutoHyphens/>
              <w:jc w:val="center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Godišnji plan 202</w:t>
            </w:r>
            <w:r w:rsidR="0020187D">
              <w:rPr>
                <w:rFonts w:ascii="Arial" w:eastAsia="Calibri" w:hAnsi="Arial" w:cs="Arial"/>
                <w:sz w:val="22"/>
                <w:szCs w:val="22"/>
                <w:lang w:eastAsia="zh-CN"/>
              </w:rPr>
              <w:t>6</w:t>
            </w: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1559" w:type="dxa"/>
          </w:tcPr>
          <w:p w14:paraId="4F05100B" w14:textId="64A79E22" w:rsidR="009928E7" w:rsidRDefault="009928E7" w:rsidP="009928E7">
            <w:pPr>
              <w:suppressAutoHyphens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</w:t>
            </w: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Izvršenje </w:t>
            </w:r>
          </w:p>
          <w:p w14:paraId="4065230F" w14:textId="2540903A" w:rsidR="009928E7" w:rsidRPr="009928E7" w:rsidRDefault="009928E7" w:rsidP="009928E7">
            <w:pPr>
              <w:suppressAutoHyphens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 </w:t>
            </w: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I.– VI.202</w:t>
            </w:r>
            <w:r w:rsidR="0020187D">
              <w:rPr>
                <w:rFonts w:ascii="Arial" w:eastAsia="Calibri" w:hAnsi="Arial" w:cs="Arial"/>
                <w:sz w:val="22"/>
                <w:szCs w:val="22"/>
                <w:lang w:eastAsia="zh-CN"/>
              </w:rPr>
              <w:t>6</w:t>
            </w: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1134" w:type="dxa"/>
          </w:tcPr>
          <w:p w14:paraId="02FEDD8E" w14:textId="77777777" w:rsidR="009928E7" w:rsidRPr="009928E7" w:rsidRDefault="009928E7" w:rsidP="0097264C">
            <w:pPr>
              <w:suppressAutoHyphens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Indeks%</w:t>
            </w:r>
          </w:p>
        </w:tc>
      </w:tr>
      <w:tr w:rsidR="009928E7" w:rsidRPr="0097264C" w14:paraId="40C63626" w14:textId="331E9F32" w:rsidTr="009928E7">
        <w:trPr>
          <w:trHeight w:val="587"/>
        </w:trPr>
        <w:tc>
          <w:tcPr>
            <w:tcW w:w="4957" w:type="dxa"/>
          </w:tcPr>
          <w:p w14:paraId="6791EF9F" w14:textId="77777777" w:rsidR="009928E7" w:rsidRPr="009928E7" w:rsidRDefault="009928E7" w:rsidP="0097264C">
            <w:pPr>
              <w:suppressAutoHyphens/>
              <w:spacing w:line="360" w:lineRule="auto"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UKUPNI PRIHODI</w:t>
            </w:r>
          </w:p>
        </w:tc>
        <w:tc>
          <w:tcPr>
            <w:tcW w:w="1984" w:type="dxa"/>
          </w:tcPr>
          <w:p w14:paraId="52046EBF" w14:textId="56351242" w:rsidR="009928E7" w:rsidRPr="009928E7" w:rsidRDefault="0020187D" w:rsidP="009928E7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14.602.187,00</w:t>
            </w:r>
          </w:p>
        </w:tc>
        <w:tc>
          <w:tcPr>
            <w:tcW w:w="1559" w:type="dxa"/>
          </w:tcPr>
          <w:p w14:paraId="5FE07F32" w14:textId="54FFA0DA" w:rsidR="009928E7" w:rsidRPr="009928E7" w:rsidRDefault="0020187D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5.997.193,01</w:t>
            </w:r>
          </w:p>
        </w:tc>
        <w:tc>
          <w:tcPr>
            <w:tcW w:w="1134" w:type="dxa"/>
          </w:tcPr>
          <w:p w14:paraId="427C9753" w14:textId="7A257B17" w:rsidR="009928E7" w:rsidRPr="009928E7" w:rsidRDefault="0020187D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41,07</w:t>
            </w:r>
          </w:p>
        </w:tc>
      </w:tr>
      <w:tr w:rsidR="009928E7" w:rsidRPr="0097264C" w14:paraId="3E1495BA" w14:textId="554DCE47" w:rsidTr="009928E7">
        <w:trPr>
          <w:trHeight w:val="602"/>
        </w:trPr>
        <w:tc>
          <w:tcPr>
            <w:tcW w:w="4957" w:type="dxa"/>
          </w:tcPr>
          <w:p w14:paraId="0F183855" w14:textId="77777777" w:rsidR="009928E7" w:rsidRPr="009928E7" w:rsidRDefault="009928E7" w:rsidP="0097264C">
            <w:pPr>
              <w:suppressAutoHyphens/>
              <w:spacing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Pomoći iz inozemstva i od subjekata unutar općeg proračuna  (63)</w:t>
            </w:r>
          </w:p>
        </w:tc>
        <w:tc>
          <w:tcPr>
            <w:tcW w:w="1984" w:type="dxa"/>
          </w:tcPr>
          <w:p w14:paraId="5C5CE64B" w14:textId="3B288D2A" w:rsidR="009928E7" w:rsidRPr="009928E7" w:rsidRDefault="00AE5393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2.320.437</w:t>
            </w:r>
            <w:r w:rsidR="00BD7077">
              <w:rPr>
                <w:rFonts w:ascii="Arial" w:eastAsia="Calibri" w:hAnsi="Arial" w:cs="Arial"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59" w:type="dxa"/>
          </w:tcPr>
          <w:p w14:paraId="3F9022FF" w14:textId="1E9AEF2D" w:rsidR="009928E7" w:rsidRPr="009928E7" w:rsidRDefault="00AE5393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78.222,66</w:t>
            </w:r>
          </w:p>
        </w:tc>
        <w:tc>
          <w:tcPr>
            <w:tcW w:w="1134" w:type="dxa"/>
          </w:tcPr>
          <w:p w14:paraId="179B5B91" w14:textId="6BD888A7" w:rsidR="009928E7" w:rsidRPr="009928E7" w:rsidRDefault="00AE5393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3,37</w:t>
            </w:r>
          </w:p>
        </w:tc>
      </w:tr>
      <w:tr w:rsidR="009928E7" w:rsidRPr="0097264C" w14:paraId="1CC42F6D" w14:textId="0C6DFF45" w:rsidTr="009928E7">
        <w:tc>
          <w:tcPr>
            <w:tcW w:w="4957" w:type="dxa"/>
          </w:tcPr>
          <w:p w14:paraId="36C0E86C" w14:textId="77777777" w:rsidR="009928E7" w:rsidRPr="009928E7" w:rsidRDefault="009928E7" w:rsidP="0097264C">
            <w:pPr>
              <w:suppressAutoHyphens/>
              <w:spacing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Prihodi od imovine (64)</w:t>
            </w:r>
          </w:p>
        </w:tc>
        <w:tc>
          <w:tcPr>
            <w:tcW w:w="1984" w:type="dxa"/>
          </w:tcPr>
          <w:p w14:paraId="3F379DC7" w14:textId="69B0974A" w:rsidR="009928E7" w:rsidRPr="009928E7" w:rsidRDefault="00AE5393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7.600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59" w:type="dxa"/>
          </w:tcPr>
          <w:p w14:paraId="4345E7DF" w14:textId="0F727C1F" w:rsidR="009928E7" w:rsidRPr="009928E7" w:rsidRDefault="00AE5393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7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442,39</w:t>
            </w:r>
          </w:p>
        </w:tc>
        <w:tc>
          <w:tcPr>
            <w:tcW w:w="1134" w:type="dxa"/>
          </w:tcPr>
          <w:p w14:paraId="6BDD1D91" w14:textId="7A8A3260" w:rsidR="009928E7" w:rsidRPr="009928E7" w:rsidRDefault="00862322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97,93</w:t>
            </w:r>
          </w:p>
        </w:tc>
      </w:tr>
      <w:tr w:rsidR="009928E7" w:rsidRPr="0097264C" w14:paraId="3D0A5D96" w14:textId="154F0E2C" w:rsidTr="009928E7">
        <w:tc>
          <w:tcPr>
            <w:tcW w:w="4957" w:type="dxa"/>
          </w:tcPr>
          <w:p w14:paraId="2D5C23DE" w14:textId="77777777" w:rsidR="009928E7" w:rsidRPr="009928E7" w:rsidRDefault="009928E7" w:rsidP="0097264C">
            <w:pPr>
              <w:suppressAutoHyphens/>
              <w:spacing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Prihodi po posebnim propisima (65)</w:t>
            </w:r>
          </w:p>
        </w:tc>
        <w:tc>
          <w:tcPr>
            <w:tcW w:w="1984" w:type="dxa"/>
          </w:tcPr>
          <w:p w14:paraId="25E111AD" w14:textId="62C09944" w:rsidR="009928E7" w:rsidRPr="009928E7" w:rsidRDefault="00BD7077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30</w:t>
            </w:r>
            <w:r w:rsidR="00862322">
              <w:rPr>
                <w:rFonts w:ascii="Arial" w:eastAsia="Calibri" w:hAnsi="Arial" w:cs="Arial"/>
                <w:sz w:val="22"/>
                <w:szCs w:val="22"/>
                <w:lang w:eastAsia="zh-CN"/>
              </w:rPr>
              <w:t>2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 w:rsidR="00862322">
              <w:rPr>
                <w:rFonts w:ascii="Arial" w:eastAsia="Calibri" w:hAnsi="Arial" w:cs="Arial"/>
                <w:sz w:val="22"/>
                <w:szCs w:val="22"/>
                <w:lang w:eastAsia="zh-CN"/>
              </w:rPr>
              <w:t>100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59" w:type="dxa"/>
          </w:tcPr>
          <w:p w14:paraId="11A8A36D" w14:textId="342ECB98" w:rsidR="009928E7" w:rsidRPr="009928E7" w:rsidRDefault="00E45A03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</w:t>
            </w:r>
            <w:r w:rsidR="00862322">
              <w:rPr>
                <w:rFonts w:ascii="Arial" w:eastAsia="Calibri" w:hAnsi="Arial" w:cs="Arial"/>
                <w:sz w:val="22"/>
                <w:szCs w:val="22"/>
                <w:lang w:eastAsia="zh-CN"/>
              </w:rPr>
              <w:t>72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 w:rsidR="00862322">
              <w:rPr>
                <w:rFonts w:ascii="Arial" w:eastAsia="Calibri" w:hAnsi="Arial" w:cs="Arial"/>
                <w:sz w:val="22"/>
                <w:szCs w:val="22"/>
                <w:lang w:eastAsia="zh-CN"/>
              </w:rPr>
              <w:t>136</w:t>
            </w:r>
            <w:r w:rsidR="00BD7077">
              <w:rPr>
                <w:rFonts w:ascii="Arial" w:eastAsia="Calibri" w:hAnsi="Arial" w:cs="Arial"/>
                <w:sz w:val="22"/>
                <w:szCs w:val="22"/>
                <w:lang w:eastAsia="zh-CN"/>
              </w:rPr>
              <w:t>,</w:t>
            </w:r>
            <w:r w:rsidR="00862322">
              <w:rPr>
                <w:rFonts w:ascii="Arial" w:eastAsia="Calibri" w:hAnsi="Arial" w:cs="Arial"/>
                <w:sz w:val="22"/>
                <w:szCs w:val="22"/>
                <w:lang w:eastAsia="zh-CN"/>
              </w:rPr>
              <w:t>12</w:t>
            </w:r>
          </w:p>
        </w:tc>
        <w:tc>
          <w:tcPr>
            <w:tcW w:w="1134" w:type="dxa"/>
          </w:tcPr>
          <w:p w14:paraId="0D923510" w14:textId="59A8AC6C" w:rsidR="009928E7" w:rsidRPr="009928E7" w:rsidRDefault="00862322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56,98</w:t>
            </w:r>
          </w:p>
        </w:tc>
      </w:tr>
      <w:tr w:rsidR="009928E7" w:rsidRPr="0097264C" w14:paraId="141F6366" w14:textId="5B459F89" w:rsidTr="009928E7">
        <w:tc>
          <w:tcPr>
            <w:tcW w:w="4957" w:type="dxa"/>
          </w:tcPr>
          <w:p w14:paraId="51B514DD" w14:textId="77777777" w:rsidR="009928E7" w:rsidRPr="009928E7" w:rsidRDefault="009928E7" w:rsidP="0097264C">
            <w:pPr>
              <w:suppressAutoHyphens/>
              <w:spacing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Prihodi od pruženih usluga  i donacije (66)</w:t>
            </w:r>
          </w:p>
        </w:tc>
        <w:tc>
          <w:tcPr>
            <w:tcW w:w="1984" w:type="dxa"/>
          </w:tcPr>
          <w:p w14:paraId="4F82BD01" w14:textId="673B6F10" w:rsidR="009928E7" w:rsidRPr="009928E7" w:rsidRDefault="00E45A03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8</w:t>
            </w:r>
            <w:r w:rsidR="00862322">
              <w:rPr>
                <w:rFonts w:ascii="Arial" w:eastAsia="Calibri" w:hAnsi="Arial" w:cs="Arial"/>
                <w:sz w:val="22"/>
                <w:szCs w:val="22"/>
                <w:lang w:eastAsia="zh-CN"/>
              </w:rPr>
              <w:t>8</w:t>
            </w:r>
            <w:r w:rsidR="00BD7077">
              <w:rPr>
                <w:rFonts w:ascii="Arial" w:eastAsia="Calibri" w:hAnsi="Arial" w:cs="Arial"/>
                <w:sz w:val="22"/>
                <w:szCs w:val="22"/>
                <w:lang w:eastAsia="zh-CN"/>
              </w:rPr>
              <w:t>7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 w:rsidR="00BD7077">
              <w:rPr>
                <w:rFonts w:ascii="Arial" w:eastAsia="Calibri" w:hAnsi="Arial" w:cs="Arial"/>
                <w:sz w:val="22"/>
                <w:szCs w:val="22"/>
                <w:lang w:eastAsia="zh-CN"/>
              </w:rPr>
              <w:t>600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59" w:type="dxa"/>
          </w:tcPr>
          <w:p w14:paraId="120697F8" w14:textId="2EC93720" w:rsidR="009928E7" w:rsidRPr="009928E7" w:rsidRDefault="00862322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573</w:t>
            </w:r>
            <w:r w:rsidR="00BD7077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018,93</w:t>
            </w:r>
          </w:p>
        </w:tc>
        <w:tc>
          <w:tcPr>
            <w:tcW w:w="1134" w:type="dxa"/>
          </w:tcPr>
          <w:p w14:paraId="2200CF5A" w14:textId="21F817A8" w:rsidR="009928E7" w:rsidRPr="009928E7" w:rsidRDefault="00862322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64,56</w:t>
            </w:r>
          </w:p>
        </w:tc>
      </w:tr>
      <w:tr w:rsidR="009928E7" w:rsidRPr="0097264C" w14:paraId="785CBD53" w14:textId="1C1901F3" w:rsidTr="009928E7">
        <w:tc>
          <w:tcPr>
            <w:tcW w:w="4957" w:type="dxa"/>
          </w:tcPr>
          <w:p w14:paraId="13350045" w14:textId="77777777" w:rsidR="009928E7" w:rsidRPr="009928E7" w:rsidRDefault="009928E7" w:rsidP="0097264C">
            <w:pPr>
              <w:suppressAutoHyphens/>
              <w:spacing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Prihodi iz nadležnog proračuna i od HZZO-a (67)</w:t>
            </w:r>
          </w:p>
        </w:tc>
        <w:tc>
          <w:tcPr>
            <w:tcW w:w="1984" w:type="dxa"/>
          </w:tcPr>
          <w:p w14:paraId="56ABD724" w14:textId="1C169DDB" w:rsidR="009928E7" w:rsidRPr="009928E7" w:rsidRDefault="00862322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10.960.850</w:t>
            </w:r>
            <w:r w:rsidR="00E45A03">
              <w:rPr>
                <w:rFonts w:ascii="Arial" w:eastAsia="Calibri" w:hAnsi="Arial" w:cs="Arial"/>
                <w:sz w:val="22"/>
                <w:szCs w:val="22"/>
                <w:lang w:eastAsia="zh-CN"/>
              </w:rPr>
              <w:t>,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00</w:t>
            </w:r>
          </w:p>
        </w:tc>
        <w:tc>
          <w:tcPr>
            <w:tcW w:w="1559" w:type="dxa"/>
          </w:tcPr>
          <w:p w14:paraId="176D7C12" w14:textId="4439713D" w:rsidR="009928E7" w:rsidRPr="009928E7" w:rsidRDefault="00862322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5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112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059</w:t>
            </w:r>
            <w:r w:rsidR="00BD7077">
              <w:rPr>
                <w:rFonts w:ascii="Arial" w:eastAsia="Calibri" w:hAnsi="Arial" w:cs="Arial"/>
                <w:sz w:val="22"/>
                <w:szCs w:val="22"/>
                <w:lang w:eastAsia="zh-CN"/>
              </w:rPr>
              <w:t>,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23</w:t>
            </w:r>
          </w:p>
        </w:tc>
        <w:tc>
          <w:tcPr>
            <w:tcW w:w="1134" w:type="dxa"/>
          </w:tcPr>
          <w:p w14:paraId="5E3D7FCD" w14:textId="15327801" w:rsidR="009928E7" w:rsidRPr="009928E7" w:rsidRDefault="00862322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40,77</w:t>
            </w:r>
          </w:p>
        </w:tc>
      </w:tr>
      <w:tr w:rsidR="009928E7" w:rsidRPr="0097264C" w14:paraId="32C0D743" w14:textId="0C9C798B" w:rsidTr="009928E7">
        <w:tc>
          <w:tcPr>
            <w:tcW w:w="4957" w:type="dxa"/>
          </w:tcPr>
          <w:p w14:paraId="18D821E6" w14:textId="77777777" w:rsidR="009928E7" w:rsidRPr="009928E7" w:rsidRDefault="009928E7" w:rsidP="0097264C">
            <w:pPr>
              <w:suppressAutoHyphens/>
              <w:spacing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Ostali prihodi (68)</w:t>
            </w:r>
          </w:p>
        </w:tc>
        <w:tc>
          <w:tcPr>
            <w:tcW w:w="1984" w:type="dxa"/>
          </w:tcPr>
          <w:p w14:paraId="7E00EC1F" w14:textId="461AF8B8" w:rsidR="009928E7" w:rsidRPr="009928E7" w:rsidRDefault="00862322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12</w:t>
            </w:r>
            <w:r w:rsidR="00BD7077">
              <w:rPr>
                <w:rFonts w:ascii="Arial" w:eastAsia="Calibri" w:hAnsi="Arial" w:cs="Arial"/>
                <w:sz w:val="22"/>
                <w:szCs w:val="22"/>
                <w:lang w:eastAsia="zh-CN"/>
              </w:rPr>
              <w:t>1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 w:rsidR="00E45A03">
              <w:rPr>
                <w:rFonts w:ascii="Arial" w:eastAsia="Calibri" w:hAnsi="Arial" w:cs="Arial"/>
                <w:sz w:val="22"/>
                <w:szCs w:val="22"/>
                <w:lang w:eastAsia="zh-CN"/>
              </w:rPr>
              <w:t>000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59" w:type="dxa"/>
          </w:tcPr>
          <w:p w14:paraId="2F7BABBB" w14:textId="5D77B985" w:rsidR="00E45A03" w:rsidRPr="009928E7" w:rsidRDefault="00862322" w:rsidP="00E45A03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54.112,89</w:t>
            </w:r>
          </w:p>
        </w:tc>
        <w:tc>
          <w:tcPr>
            <w:tcW w:w="1134" w:type="dxa"/>
          </w:tcPr>
          <w:p w14:paraId="3677F362" w14:textId="4F60C193" w:rsidR="009928E7" w:rsidRPr="009928E7" w:rsidRDefault="00862322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44,72</w:t>
            </w:r>
          </w:p>
        </w:tc>
      </w:tr>
      <w:tr w:rsidR="009928E7" w:rsidRPr="0097264C" w14:paraId="4F5EEB3A" w14:textId="268B4C3F" w:rsidTr="009928E7">
        <w:trPr>
          <w:trHeight w:val="335"/>
        </w:trPr>
        <w:tc>
          <w:tcPr>
            <w:tcW w:w="4957" w:type="dxa"/>
          </w:tcPr>
          <w:p w14:paraId="2B0EE4F5" w14:textId="5AD004E9" w:rsidR="009928E7" w:rsidRPr="009928E7" w:rsidRDefault="009928E7" w:rsidP="0097264C">
            <w:pPr>
              <w:suppressAutoHyphens/>
              <w:spacing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Prihodi od prodaje dugotrajne imovine (7</w:t>
            </w:r>
            <w:r w:rsidR="009C36F4">
              <w:rPr>
                <w:rFonts w:ascii="Arial" w:eastAsia="Calibri" w:hAnsi="Arial" w:cs="Arial"/>
                <w:sz w:val="22"/>
                <w:szCs w:val="22"/>
                <w:lang w:eastAsia="zh-CN"/>
              </w:rPr>
              <w:t>1</w:t>
            </w: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1984" w:type="dxa"/>
          </w:tcPr>
          <w:p w14:paraId="3D3D8389" w14:textId="499C793C" w:rsidR="009928E7" w:rsidRPr="009928E7" w:rsidRDefault="00862322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2.60</w:t>
            </w:r>
            <w:r w:rsidR="00BD7077">
              <w:rPr>
                <w:rFonts w:ascii="Arial" w:eastAsia="Calibri" w:hAnsi="Arial" w:cs="Arial"/>
                <w:sz w:val="22"/>
                <w:szCs w:val="22"/>
                <w:lang w:eastAsia="zh-CN"/>
              </w:rPr>
              <w:t>0</w:t>
            </w:r>
            <w:r w:rsidR="009928E7"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59" w:type="dxa"/>
          </w:tcPr>
          <w:p w14:paraId="3C0D1842" w14:textId="39476A7E" w:rsidR="009928E7" w:rsidRPr="009928E7" w:rsidRDefault="00862322" w:rsidP="0097264C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200,79</w:t>
            </w:r>
          </w:p>
        </w:tc>
        <w:tc>
          <w:tcPr>
            <w:tcW w:w="1134" w:type="dxa"/>
          </w:tcPr>
          <w:p w14:paraId="0D1A91FA" w14:textId="0C71B5B7" w:rsidR="009928E7" w:rsidRPr="009928E7" w:rsidRDefault="00862322" w:rsidP="00E45A03">
            <w:pPr>
              <w:suppressAutoHyphens/>
              <w:spacing w:line="360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7,72</w:t>
            </w:r>
          </w:p>
        </w:tc>
      </w:tr>
    </w:tbl>
    <w:p w14:paraId="0772EDE2" w14:textId="77777777" w:rsidR="00D72D5B" w:rsidRPr="0097264C" w:rsidRDefault="00D72D5B" w:rsidP="00D72D5B">
      <w:pPr>
        <w:suppressAutoHyphens/>
        <w:spacing w:line="276" w:lineRule="auto"/>
        <w:jc w:val="both"/>
        <w:rPr>
          <w:rFonts w:ascii="Arial" w:eastAsia="Calibri" w:hAnsi="Arial" w:cs="Arial"/>
          <w:sz w:val="20"/>
          <w:szCs w:val="20"/>
          <w:lang w:eastAsia="zh-CN"/>
        </w:rPr>
      </w:pPr>
    </w:p>
    <w:p w14:paraId="5F1CBA76" w14:textId="321E5378" w:rsidR="00D72D5B" w:rsidRPr="002F292B" w:rsidRDefault="00D72D5B" w:rsidP="00D72D5B">
      <w:pPr>
        <w:suppressAutoHyphens/>
        <w:spacing w:line="360" w:lineRule="auto"/>
        <w:jc w:val="both"/>
        <w:rPr>
          <w:rFonts w:ascii="Arial" w:eastAsia="Calibri" w:hAnsi="Arial" w:cs="Arial"/>
          <w:lang w:eastAsia="zh-CN"/>
        </w:rPr>
      </w:pPr>
      <w:r w:rsidRPr="002F292B">
        <w:rPr>
          <w:rFonts w:ascii="Arial" w:eastAsia="Calibri" w:hAnsi="Arial" w:cs="Arial"/>
          <w:lang w:eastAsia="zh-CN"/>
        </w:rPr>
        <w:t xml:space="preserve">    </w:t>
      </w:r>
      <w:bookmarkStart w:id="2" w:name="_Hlk162508303"/>
      <w:r w:rsidRPr="002F292B">
        <w:rPr>
          <w:rFonts w:ascii="Arial" w:eastAsia="Calibri" w:hAnsi="Arial" w:cs="Arial"/>
          <w:lang w:eastAsia="zh-CN"/>
        </w:rPr>
        <w:t>Prema izvorima financiranja, prihodi za razdoblje 01.01.-3</w:t>
      </w:r>
      <w:r w:rsidR="00A37EF9">
        <w:rPr>
          <w:rFonts w:ascii="Arial" w:eastAsia="Calibri" w:hAnsi="Arial" w:cs="Arial"/>
          <w:lang w:eastAsia="zh-CN"/>
        </w:rPr>
        <w:t>0</w:t>
      </w:r>
      <w:r w:rsidRPr="002F292B">
        <w:rPr>
          <w:rFonts w:ascii="Arial" w:eastAsia="Calibri" w:hAnsi="Arial" w:cs="Arial"/>
          <w:lang w:eastAsia="zh-CN"/>
        </w:rPr>
        <w:t>.</w:t>
      </w:r>
      <w:r w:rsidR="00A37EF9">
        <w:rPr>
          <w:rFonts w:ascii="Arial" w:eastAsia="Calibri" w:hAnsi="Arial" w:cs="Arial"/>
          <w:lang w:eastAsia="zh-CN"/>
        </w:rPr>
        <w:t>06</w:t>
      </w:r>
      <w:r w:rsidRPr="002F292B">
        <w:rPr>
          <w:rFonts w:ascii="Arial" w:eastAsia="Calibri" w:hAnsi="Arial" w:cs="Arial"/>
          <w:lang w:eastAsia="zh-CN"/>
        </w:rPr>
        <w:t>.202</w:t>
      </w:r>
      <w:r w:rsidR="00862322">
        <w:rPr>
          <w:rFonts w:ascii="Arial" w:eastAsia="Calibri" w:hAnsi="Arial" w:cs="Arial"/>
          <w:lang w:eastAsia="zh-CN"/>
        </w:rPr>
        <w:t>6</w:t>
      </w:r>
      <w:r w:rsidRPr="002F292B">
        <w:rPr>
          <w:rFonts w:ascii="Arial" w:eastAsia="Calibri" w:hAnsi="Arial" w:cs="Arial"/>
          <w:lang w:eastAsia="zh-CN"/>
        </w:rPr>
        <w:t>. godinu ostvareni su kako slijedi:</w:t>
      </w:r>
    </w:p>
    <w:p w14:paraId="6C2A2605" w14:textId="77777777" w:rsidR="00D72D5B" w:rsidRPr="002F292B" w:rsidRDefault="00D72D5B" w:rsidP="00D72D5B">
      <w:pPr>
        <w:suppressAutoHyphens/>
        <w:jc w:val="both"/>
        <w:rPr>
          <w:rFonts w:ascii="Arial" w:eastAsia="Calibri" w:hAnsi="Arial" w:cs="Arial"/>
          <w:lang w:eastAsia="zh-CN"/>
        </w:rPr>
      </w:pPr>
      <w:r w:rsidRPr="002F292B">
        <w:rPr>
          <w:rFonts w:ascii="Arial" w:eastAsia="Calibri" w:hAnsi="Arial" w:cs="Arial"/>
          <w:lang w:eastAsia="zh-CN"/>
        </w:rPr>
        <w:t xml:space="preserve">              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1984"/>
        <w:gridCol w:w="1560"/>
        <w:gridCol w:w="1134"/>
      </w:tblGrid>
      <w:tr w:rsidR="00D72D5B" w:rsidRPr="002F292B" w14:paraId="3F9761A6" w14:textId="77777777" w:rsidTr="003854D8">
        <w:trPr>
          <w:trHeight w:val="594"/>
        </w:trPr>
        <w:tc>
          <w:tcPr>
            <w:tcW w:w="4962" w:type="dxa"/>
          </w:tcPr>
          <w:p w14:paraId="28016FE6" w14:textId="77777777" w:rsidR="00D72D5B" w:rsidRPr="002F292B" w:rsidRDefault="00D72D5B" w:rsidP="003854D8">
            <w:pPr>
              <w:suppressAutoHyphens/>
              <w:jc w:val="center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Izvor financiranja</w:t>
            </w:r>
          </w:p>
        </w:tc>
        <w:tc>
          <w:tcPr>
            <w:tcW w:w="1984" w:type="dxa"/>
          </w:tcPr>
          <w:p w14:paraId="5A2E9B8D" w14:textId="2F677524" w:rsidR="00D72D5B" w:rsidRPr="004A7D80" w:rsidRDefault="00D72D5B" w:rsidP="003854D8">
            <w:pPr>
              <w:suppressAutoHyphens/>
              <w:jc w:val="center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4A7D80">
              <w:rPr>
                <w:rFonts w:ascii="Arial" w:eastAsia="Calibri" w:hAnsi="Arial" w:cs="Arial"/>
                <w:sz w:val="22"/>
                <w:szCs w:val="22"/>
                <w:lang w:eastAsia="zh-CN"/>
              </w:rPr>
              <w:t>Godišnji plan 202</w:t>
            </w:r>
            <w:r w:rsidR="00862322">
              <w:rPr>
                <w:rFonts w:ascii="Arial" w:eastAsia="Calibri" w:hAnsi="Arial" w:cs="Arial"/>
                <w:sz w:val="22"/>
                <w:szCs w:val="22"/>
                <w:lang w:eastAsia="zh-CN"/>
              </w:rPr>
              <w:t>6</w:t>
            </w:r>
            <w:r w:rsidRPr="004A7D80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1560" w:type="dxa"/>
          </w:tcPr>
          <w:p w14:paraId="30BC49AB" w14:textId="6490CF84" w:rsidR="00A37EF9" w:rsidRDefault="00A37EF9" w:rsidP="00A37EF9">
            <w:pPr>
              <w:suppressAutoHyphens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   </w:t>
            </w: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Izvršenje </w:t>
            </w:r>
          </w:p>
          <w:p w14:paraId="491257A0" w14:textId="3B970BAF" w:rsidR="00D72D5B" w:rsidRPr="002F292B" w:rsidRDefault="00A37EF9" w:rsidP="00A37EF9">
            <w:pPr>
              <w:suppressAutoHyphens/>
              <w:jc w:val="center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 </w:t>
            </w:r>
            <w:r w:rsidRPr="009928E7">
              <w:rPr>
                <w:rFonts w:ascii="Arial" w:eastAsia="Calibri" w:hAnsi="Arial" w:cs="Arial"/>
                <w:sz w:val="22"/>
                <w:szCs w:val="22"/>
                <w:lang w:eastAsia="zh-CN"/>
              </w:rPr>
              <w:t>I.– VI.202</w:t>
            </w:r>
            <w:r w:rsidR="00862322">
              <w:rPr>
                <w:rFonts w:ascii="Arial" w:eastAsia="Calibri" w:hAnsi="Arial" w:cs="Arial"/>
                <w:sz w:val="22"/>
                <w:szCs w:val="22"/>
                <w:lang w:eastAsia="zh-CN"/>
              </w:rPr>
              <w:t>6.</w:t>
            </w:r>
          </w:p>
        </w:tc>
        <w:tc>
          <w:tcPr>
            <w:tcW w:w="1134" w:type="dxa"/>
          </w:tcPr>
          <w:p w14:paraId="5FB86213" w14:textId="77777777" w:rsidR="00D72D5B" w:rsidRPr="002F292B" w:rsidRDefault="00D72D5B" w:rsidP="003854D8">
            <w:pPr>
              <w:suppressAutoHyphens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Indeks %</w:t>
            </w:r>
          </w:p>
        </w:tc>
      </w:tr>
      <w:tr w:rsidR="00D72D5B" w:rsidRPr="002F292B" w14:paraId="276073CD" w14:textId="77777777" w:rsidTr="003854D8">
        <w:tc>
          <w:tcPr>
            <w:tcW w:w="4962" w:type="dxa"/>
          </w:tcPr>
          <w:p w14:paraId="2D89E29D" w14:textId="77777777" w:rsidR="00D72D5B" w:rsidRPr="004A7D80" w:rsidRDefault="00D72D5B" w:rsidP="003854D8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</w:pPr>
            <w:r w:rsidRPr="004A7D80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UKUPNI PRIHODI</w:t>
            </w:r>
          </w:p>
        </w:tc>
        <w:tc>
          <w:tcPr>
            <w:tcW w:w="1984" w:type="dxa"/>
          </w:tcPr>
          <w:p w14:paraId="1DC77B8D" w14:textId="131348B2" w:rsidR="00D72D5B" w:rsidRPr="004A7D80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14</w:t>
            </w:r>
            <w:r w:rsidR="00BD7077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602.187</w:t>
            </w:r>
            <w:r w:rsidR="00BD7077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60" w:type="dxa"/>
          </w:tcPr>
          <w:p w14:paraId="0DA82E3A" w14:textId="4BC17593" w:rsidR="00D72D5B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5</w:t>
            </w:r>
            <w:r w:rsidR="00BD7077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997</w:t>
            </w:r>
            <w:r w:rsidR="00BD7077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193,01</w:t>
            </w:r>
          </w:p>
          <w:p w14:paraId="08DB93E3" w14:textId="7740674A" w:rsidR="00BD7077" w:rsidRPr="004A7D80" w:rsidRDefault="00BD7077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6AC51FC3" w14:textId="1E0C0364" w:rsidR="00D72D5B" w:rsidRPr="004A7D80" w:rsidRDefault="00BD7077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4</w:t>
            </w:r>
            <w:r w:rsidR="00AB2E0B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1,07</w:t>
            </w:r>
          </w:p>
        </w:tc>
      </w:tr>
      <w:tr w:rsidR="00D72D5B" w:rsidRPr="002F292B" w14:paraId="043AC73D" w14:textId="77777777" w:rsidTr="003854D8">
        <w:tc>
          <w:tcPr>
            <w:tcW w:w="4962" w:type="dxa"/>
          </w:tcPr>
          <w:p w14:paraId="3A4751F8" w14:textId="77777777" w:rsidR="00D72D5B" w:rsidRPr="002F292B" w:rsidRDefault="00D72D5B" w:rsidP="003854D8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Opći prihodi i primici – županijski proračun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(11)</w:t>
            </w:r>
          </w:p>
        </w:tc>
        <w:tc>
          <w:tcPr>
            <w:tcW w:w="1984" w:type="dxa"/>
          </w:tcPr>
          <w:p w14:paraId="5D207068" w14:textId="7C560D99" w:rsidR="00D72D5B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1.414.30</w:t>
            </w:r>
            <w:r w:rsidR="00DC51E9">
              <w:rPr>
                <w:rFonts w:ascii="Arial" w:eastAsia="Calibri" w:hAnsi="Arial" w:cs="Arial"/>
                <w:sz w:val="22"/>
                <w:szCs w:val="22"/>
                <w:lang w:eastAsia="zh-CN"/>
              </w:rPr>
              <w:t>0,00</w:t>
            </w:r>
          </w:p>
          <w:p w14:paraId="40853367" w14:textId="77777777" w:rsidR="00D72D5B" w:rsidRPr="002F292B" w:rsidRDefault="00D72D5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</w:tcPr>
          <w:p w14:paraId="5111C64A" w14:textId="61472B2E" w:rsidR="00D72D5B" w:rsidRPr="002F292B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346.397,71</w:t>
            </w:r>
          </w:p>
        </w:tc>
        <w:tc>
          <w:tcPr>
            <w:tcW w:w="1134" w:type="dxa"/>
          </w:tcPr>
          <w:p w14:paraId="31F0F6DA" w14:textId="6BE882E7" w:rsidR="00D72D5B" w:rsidRPr="002F292B" w:rsidRDefault="00F93CC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2</w:t>
            </w:r>
            <w:r w:rsidR="00AB2E0B">
              <w:rPr>
                <w:rFonts w:ascii="Arial" w:eastAsia="Calibri" w:hAnsi="Arial" w:cs="Arial"/>
                <w:sz w:val="22"/>
                <w:szCs w:val="22"/>
                <w:lang w:eastAsia="zh-CN"/>
              </w:rPr>
              <w:t>4,49</w:t>
            </w:r>
          </w:p>
        </w:tc>
      </w:tr>
      <w:tr w:rsidR="00D72D5B" w:rsidRPr="002F292B" w14:paraId="3385CA0C" w14:textId="77777777" w:rsidTr="003854D8">
        <w:tc>
          <w:tcPr>
            <w:tcW w:w="4962" w:type="dxa"/>
          </w:tcPr>
          <w:p w14:paraId="5DFA31EB" w14:textId="490A890D" w:rsidR="00D72D5B" w:rsidRPr="002F292B" w:rsidRDefault="00AB2E0B" w:rsidP="003854D8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Prihodi za posebne namjene</w:t>
            </w:r>
            <w:r w:rsidR="00D72D5B"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– decentralizirana sredstva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(44)</w:t>
            </w:r>
          </w:p>
        </w:tc>
        <w:tc>
          <w:tcPr>
            <w:tcW w:w="1984" w:type="dxa"/>
          </w:tcPr>
          <w:p w14:paraId="6259FE81" w14:textId="787FFB21" w:rsidR="00D72D5B" w:rsidRPr="002F292B" w:rsidRDefault="00DC51E9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</w:t>
            </w:r>
            <w:r w:rsidR="00AB2E0B">
              <w:rPr>
                <w:rFonts w:ascii="Arial" w:eastAsia="Calibri" w:hAnsi="Arial" w:cs="Arial"/>
                <w:sz w:val="22"/>
                <w:szCs w:val="22"/>
                <w:lang w:eastAsia="zh-CN"/>
              </w:rPr>
              <w:t>5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4.000,00</w:t>
            </w:r>
          </w:p>
        </w:tc>
        <w:tc>
          <w:tcPr>
            <w:tcW w:w="1560" w:type="dxa"/>
          </w:tcPr>
          <w:p w14:paraId="3185778D" w14:textId="07009BB7" w:rsidR="00D72D5B" w:rsidRPr="002F292B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297</w:t>
            </w:r>
            <w:r w:rsidR="00F93CCB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253,96</w:t>
            </w:r>
          </w:p>
        </w:tc>
        <w:tc>
          <w:tcPr>
            <w:tcW w:w="1134" w:type="dxa"/>
          </w:tcPr>
          <w:p w14:paraId="68482A25" w14:textId="389F746C" w:rsidR="00D72D5B" w:rsidRPr="002F292B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193,02</w:t>
            </w:r>
          </w:p>
        </w:tc>
      </w:tr>
      <w:tr w:rsidR="00D72D5B" w:rsidRPr="002F292B" w14:paraId="6B39F752" w14:textId="77777777" w:rsidTr="003854D8">
        <w:tc>
          <w:tcPr>
            <w:tcW w:w="4962" w:type="dxa"/>
          </w:tcPr>
          <w:p w14:paraId="2EA50AD3" w14:textId="77777777" w:rsidR="00D72D5B" w:rsidRPr="002F292B" w:rsidRDefault="00D72D5B" w:rsidP="003854D8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Vlastiti prihodi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 (31)</w:t>
            </w:r>
          </w:p>
        </w:tc>
        <w:tc>
          <w:tcPr>
            <w:tcW w:w="1984" w:type="dxa"/>
          </w:tcPr>
          <w:p w14:paraId="0C9CF9AD" w14:textId="35E4FCD8" w:rsidR="00D72D5B" w:rsidRPr="002F292B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1.015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 w:rsidR="009C36F4">
              <w:rPr>
                <w:rFonts w:ascii="Arial" w:eastAsia="Calibri" w:hAnsi="Arial" w:cs="Arial"/>
                <w:sz w:val="22"/>
                <w:szCs w:val="22"/>
                <w:lang w:eastAsia="zh-CN"/>
              </w:rPr>
              <w:t>2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00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60" w:type="dxa"/>
          </w:tcPr>
          <w:p w14:paraId="7D231E16" w14:textId="79D7512E" w:rsidR="00D72D5B" w:rsidRPr="002F292B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633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574,21</w:t>
            </w:r>
          </w:p>
        </w:tc>
        <w:tc>
          <w:tcPr>
            <w:tcW w:w="1134" w:type="dxa"/>
          </w:tcPr>
          <w:p w14:paraId="474633B1" w14:textId="3DCBE1B5" w:rsidR="00D72D5B" w:rsidRPr="002F292B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62,41</w:t>
            </w:r>
          </w:p>
        </w:tc>
      </w:tr>
      <w:tr w:rsidR="00D72D5B" w:rsidRPr="002F292B" w14:paraId="03143546" w14:textId="77777777" w:rsidTr="003854D8">
        <w:tc>
          <w:tcPr>
            <w:tcW w:w="4962" w:type="dxa"/>
          </w:tcPr>
          <w:p w14:paraId="29D205D1" w14:textId="77777777" w:rsidR="00D72D5B" w:rsidRPr="002F292B" w:rsidRDefault="00D72D5B" w:rsidP="003854D8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Ostali prihodi za posebne namjene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(43)</w:t>
            </w:r>
          </w:p>
        </w:tc>
        <w:tc>
          <w:tcPr>
            <w:tcW w:w="1984" w:type="dxa"/>
          </w:tcPr>
          <w:p w14:paraId="7935F4AB" w14:textId="4D99EDD2" w:rsidR="00D72D5B" w:rsidRPr="002F292B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9</w:t>
            </w:r>
            <w:r w:rsidR="00DC51E9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342</w:t>
            </w:r>
            <w:r w:rsidR="00DC51E9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650,</w:t>
            </w:r>
            <w:r w:rsidR="00DC51E9">
              <w:rPr>
                <w:rFonts w:ascii="Arial" w:eastAsia="Calibri" w:hAnsi="Arial" w:cs="Arial"/>
                <w:sz w:val="22"/>
                <w:szCs w:val="22"/>
                <w:lang w:eastAsia="zh-CN"/>
              </w:rPr>
              <w:t>00</w:t>
            </w:r>
          </w:p>
        </w:tc>
        <w:tc>
          <w:tcPr>
            <w:tcW w:w="1560" w:type="dxa"/>
          </w:tcPr>
          <w:p w14:paraId="25F84AD8" w14:textId="49675079" w:rsidR="00D72D5B" w:rsidRPr="002F292B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4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639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392,08</w:t>
            </w:r>
          </w:p>
        </w:tc>
        <w:tc>
          <w:tcPr>
            <w:tcW w:w="1134" w:type="dxa"/>
          </w:tcPr>
          <w:p w14:paraId="415C0AB9" w14:textId="39867C61" w:rsidR="00D72D5B" w:rsidRPr="002F292B" w:rsidRDefault="00AB2E0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49,66</w:t>
            </w:r>
          </w:p>
        </w:tc>
      </w:tr>
      <w:tr w:rsidR="00AB2E0B" w:rsidRPr="002F292B" w14:paraId="0E53EE48" w14:textId="77777777" w:rsidTr="003854D8">
        <w:tc>
          <w:tcPr>
            <w:tcW w:w="4962" w:type="dxa"/>
          </w:tcPr>
          <w:p w14:paraId="44832130" w14:textId="3C846CAC" w:rsidR="00AB2E0B" w:rsidRPr="002F292B" w:rsidRDefault="00AB2E0B" w:rsidP="003854D8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Pomoći – Fondovi EU (56)</w:t>
            </w:r>
          </w:p>
        </w:tc>
        <w:tc>
          <w:tcPr>
            <w:tcW w:w="1984" w:type="dxa"/>
          </w:tcPr>
          <w:p w14:paraId="759D08CC" w14:textId="5EFD702C" w:rsidR="00AB2E0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1.914.867,00</w:t>
            </w:r>
          </w:p>
        </w:tc>
        <w:tc>
          <w:tcPr>
            <w:tcW w:w="1560" w:type="dxa"/>
          </w:tcPr>
          <w:p w14:paraId="24677C90" w14:textId="3EC192B2" w:rsidR="00AB2E0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0,00</w:t>
            </w:r>
          </w:p>
        </w:tc>
        <w:tc>
          <w:tcPr>
            <w:tcW w:w="1134" w:type="dxa"/>
          </w:tcPr>
          <w:p w14:paraId="31225CEE" w14:textId="2325856A" w:rsidR="00AB2E0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-</w:t>
            </w:r>
          </w:p>
        </w:tc>
      </w:tr>
      <w:tr w:rsidR="00D72D5B" w:rsidRPr="002F292B" w14:paraId="3FD1A645" w14:textId="77777777" w:rsidTr="003854D8">
        <w:tc>
          <w:tcPr>
            <w:tcW w:w="4962" w:type="dxa"/>
          </w:tcPr>
          <w:p w14:paraId="394C7EA5" w14:textId="68A40860" w:rsidR="00D72D5B" w:rsidRPr="002F292B" w:rsidRDefault="00D72D5B" w:rsidP="003854D8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Pomoći</w:t>
            </w:r>
            <w:r w:rsidR="00AB2E0B"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- Instrumenti </w:t>
            </w: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EU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</w:t>
            </w:r>
            <w:r w:rsidR="00AB2E0B">
              <w:rPr>
                <w:rFonts w:ascii="Arial" w:eastAsia="Calibri" w:hAnsi="Arial" w:cs="Arial"/>
                <w:sz w:val="22"/>
                <w:szCs w:val="22"/>
                <w:lang w:eastAsia="zh-CN"/>
              </w:rPr>
              <w:t>nove generacije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(5</w:t>
            </w:r>
            <w:r w:rsidR="00AB2E0B">
              <w:rPr>
                <w:rFonts w:ascii="Arial" w:eastAsia="Calibri" w:hAnsi="Arial" w:cs="Arial"/>
                <w:sz w:val="22"/>
                <w:szCs w:val="22"/>
                <w:lang w:eastAsia="zh-CN"/>
              </w:rPr>
              <w:t>8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1984" w:type="dxa"/>
          </w:tcPr>
          <w:p w14:paraId="46A34CF8" w14:textId="0EEE7747" w:rsidR="00D72D5B" w:rsidRPr="002F292B" w:rsidRDefault="009C36F4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2</w:t>
            </w:r>
            <w:r w:rsidR="00A56EA2">
              <w:rPr>
                <w:rFonts w:ascii="Arial" w:eastAsia="Calibri" w:hAnsi="Arial" w:cs="Arial"/>
                <w:sz w:val="22"/>
                <w:szCs w:val="22"/>
                <w:lang w:eastAsia="zh-CN"/>
              </w:rPr>
              <w:t>23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 w:rsidR="00A56EA2">
              <w:rPr>
                <w:rFonts w:ascii="Arial" w:eastAsia="Calibri" w:hAnsi="Arial" w:cs="Arial"/>
                <w:sz w:val="22"/>
                <w:szCs w:val="22"/>
                <w:lang w:eastAsia="zh-CN"/>
              </w:rPr>
              <w:t>600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60" w:type="dxa"/>
          </w:tcPr>
          <w:p w14:paraId="01CCAC73" w14:textId="4F609DE1" w:rsidR="00D72D5B" w:rsidRPr="002F292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51.141,03</w:t>
            </w:r>
          </w:p>
        </w:tc>
        <w:tc>
          <w:tcPr>
            <w:tcW w:w="1134" w:type="dxa"/>
          </w:tcPr>
          <w:p w14:paraId="24006FE7" w14:textId="2BE1F825" w:rsidR="00D72D5B" w:rsidRPr="002F292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22,87</w:t>
            </w:r>
          </w:p>
        </w:tc>
      </w:tr>
      <w:tr w:rsidR="00D72D5B" w:rsidRPr="002F292B" w14:paraId="4DB02173" w14:textId="77777777" w:rsidTr="003854D8">
        <w:tc>
          <w:tcPr>
            <w:tcW w:w="4962" w:type="dxa"/>
          </w:tcPr>
          <w:p w14:paraId="68E47C22" w14:textId="77777777" w:rsidR="00D72D5B" w:rsidRPr="002F292B" w:rsidRDefault="00D72D5B" w:rsidP="003854D8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Ostale pomoći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(52)</w:t>
            </w:r>
          </w:p>
        </w:tc>
        <w:tc>
          <w:tcPr>
            <w:tcW w:w="1984" w:type="dxa"/>
          </w:tcPr>
          <w:p w14:paraId="207B00BE" w14:textId="02C6A36C" w:rsidR="00D72D5B" w:rsidRPr="002F292B" w:rsidRDefault="00DC51E9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531</w:t>
            </w:r>
            <w:r w:rsidR="009C36F4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 w:rsidR="00A56EA2">
              <w:rPr>
                <w:rFonts w:ascii="Arial" w:eastAsia="Calibri" w:hAnsi="Arial" w:cs="Arial"/>
                <w:sz w:val="22"/>
                <w:szCs w:val="22"/>
                <w:lang w:eastAsia="zh-CN"/>
              </w:rPr>
              <w:t>970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60" w:type="dxa"/>
          </w:tcPr>
          <w:p w14:paraId="29D82B14" w14:textId="76C153DF" w:rsidR="00D72D5B" w:rsidRPr="002F292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27</w:t>
            </w:r>
            <w:r w:rsidR="009C36F4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081,63</w:t>
            </w:r>
          </w:p>
        </w:tc>
        <w:tc>
          <w:tcPr>
            <w:tcW w:w="1134" w:type="dxa"/>
          </w:tcPr>
          <w:p w14:paraId="64F95EA1" w14:textId="5A0CA687" w:rsidR="00D72D5B" w:rsidRPr="002F292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5,09</w:t>
            </w:r>
          </w:p>
        </w:tc>
      </w:tr>
      <w:tr w:rsidR="00D72D5B" w:rsidRPr="002F292B" w14:paraId="2C3D7E5E" w14:textId="77777777" w:rsidTr="003854D8">
        <w:tc>
          <w:tcPr>
            <w:tcW w:w="4962" w:type="dxa"/>
          </w:tcPr>
          <w:p w14:paraId="7900263F" w14:textId="77777777" w:rsidR="00D72D5B" w:rsidRPr="002F292B" w:rsidRDefault="00D72D5B" w:rsidP="003854D8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Donacije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(61)</w:t>
            </w:r>
          </w:p>
        </w:tc>
        <w:tc>
          <w:tcPr>
            <w:tcW w:w="1984" w:type="dxa"/>
          </w:tcPr>
          <w:p w14:paraId="15C82731" w14:textId="5453EA02" w:rsidR="00D72D5B" w:rsidRPr="002F292B" w:rsidRDefault="00DC51E9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</w:t>
            </w:r>
            <w:r w:rsidR="009C36F4">
              <w:rPr>
                <w:rFonts w:ascii="Arial" w:eastAsia="Calibri" w:hAnsi="Arial" w:cs="Arial"/>
                <w:sz w:val="22"/>
                <w:szCs w:val="22"/>
                <w:lang w:eastAsia="zh-CN"/>
              </w:rPr>
              <w:t>.000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60" w:type="dxa"/>
          </w:tcPr>
          <w:p w14:paraId="3A943048" w14:textId="0A2A8A73" w:rsidR="00D72D5B" w:rsidRPr="002F292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</w:t>
            </w:r>
            <w:r w:rsidR="009C36F4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000,00</w:t>
            </w:r>
          </w:p>
        </w:tc>
        <w:tc>
          <w:tcPr>
            <w:tcW w:w="1134" w:type="dxa"/>
          </w:tcPr>
          <w:p w14:paraId="620D1DCF" w14:textId="178762D8" w:rsidR="00D72D5B" w:rsidRPr="002F292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100,00</w:t>
            </w:r>
          </w:p>
        </w:tc>
      </w:tr>
      <w:tr w:rsidR="00D72D5B" w:rsidRPr="002F292B" w14:paraId="2DB3FF40" w14:textId="77777777" w:rsidTr="003854D8">
        <w:tc>
          <w:tcPr>
            <w:tcW w:w="4962" w:type="dxa"/>
          </w:tcPr>
          <w:p w14:paraId="4E25B2C4" w14:textId="1C8AC51B" w:rsidR="00D72D5B" w:rsidRPr="002F292B" w:rsidRDefault="00D72D5B" w:rsidP="003854D8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Prihodi od nefinancijske imovine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i naknade šteta s osnove osiguranja (71)</w:t>
            </w:r>
          </w:p>
        </w:tc>
        <w:tc>
          <w:tcPr>
            <w:tcW w:w="1984" w:type="dxa"/>
          </w:tcPr>
          <w:p w14:paraId="1747E225" w14:textId="2CFC0334" w:rsidR="00D72D5B" w:rsidRPr="002F292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4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6</w:t>
            </w:r>
            <w:r w:rsidR="00DC51E9">
              <w:rPr>
                <w:rFonts w:ascii="Arial" w:eastAsia="Calibri" w:hAnsi="Arial" w:cs="Arial"/>
                <w:sz w:val="22"/>
                <w:szCs w:val="22"/>
                <w:lang w:eastAsia="zh-CN"/>
              </w:rPr>
              <w:t>00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560" w:type="dxa"/>
          </w:tcPr>
          <w:p w14:paraId="2E902732" w14:textId="237C3CFF" w:rsidR="00F93CC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1</w:t>
            </w:r>
            <w:r w:rsidR="00D72D5B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352,39</w:t>
            </w:r>
          </w:p>
          <w:p w14:paraId="3BBB7038" w14:textId="54DC06C4" w:rsidR="00D72D5B" w:rsidRPr="002F292B" w:rsidRDefault="00D72D5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1134" w:type="dxa"/>
          </w:tcPr>
          <w:p w14:paraId="20CCF8D3" w14:textId="4E659DC8" w:rsidR="00D72D5B" w:rsidRPr="002F292B" w:rsidRDefault="00A56EA2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29,40</w:t>
            </w:r>
          </w:p>
          <w:p w14:paraId="72728061" w14:textId="77777777" w:rsidR="00D72D5B" w:rsidRPr="002F292B" w:rsidRDefault="00D72D5B" w:rsidP="003854D8">
            <w:pPr>
              <w:suppressAutoHyphens/>
              <w:spacing w:line="276" w:lineRule="auto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</w:p>
        </w:tc>
      </w:tr>
      <w:bookmarkEnd w:id="2"/>
    </w:tbl>
    <w:p w14:paraId="1B6A787F" w14:textId="77777777" w:rsidR="00A56EA2" w:rsidRDefault="00A56EA2" w:rsidP="00744DDE">
      <w:pPr>
        <w:widowControl w:val="0"/>
        <w:suppressAutoHyphens/>
        <w:autoSpaceDE w:val="0"/>
        <w:spacing w:line="360" w:lineRule="auto"/>
        <w:ind w:right="-213"/>
        <w:rPr>
          <w:rFonts w:ascii="Arial" w:hAnsi="Arial" w:cs="Arial"/>
          <w:lang w:eastAsia="ar-SA"/>
        </w:rPr>
      </w:pPr>
    </w:p>
    <w:p w14:paraId="2418B406" w14:textId="034C657E" w:rsidR="00887636" w:rsidRDefault="00887636" w:rsidP="00744DDE">
      <w:pPr>
        <w:widowControl w:val="0"/>
        <w:suppressAutoHyphens/>
        <w:autoSpaceDE w:val="0"/>
        <w:spacing w:line="360" w:lineRule="auto"/>
        <w:ind w:right="-213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lastRenderedPageBreak/>
        <w:t>Ostali prihodi za posebne namjene (</w:t>
      </w:r>
      <w:r w:rsidR="00F93CCB">
        <w:rPr>
          <w:rFonts w:ascii="Arial" w:hAnsi="Arial" w:cs="Arial"/>
          <w:lang w:eastAsia="ar-SA"/>
        </w:rPr>
        <w:t xml:space="preserve">izvor: </w:t>
      </w:r>
      <w:r>
        <w:rPr>
          <w:rFonts w:ascii="Arial" w:hAnsi="Arial" w:cs="Arial"/>
          <w:lang w:eastAsia="ar-SA"/>
        </w:rPr>
        <w:t xml:space="preserve">43) </w:t>
      </w:r>
      <w:r w:rsidR="00AE478A">
        <w:rPr>
          <w:rFonts w:ascii="Arial" w:hAnsi="Arial" w:cs="Arial"/>
          <w:lang w:eastAsia="ar-SA"/>
        </w:rPr>
        <w:t xml:space="preserve">čine </w:t>
      </w:r>
      <w:r w:rsidR="008668F1">
        <w:rPr>
          <w:rFonts w:ascii="Arial" w:hAnsi="Arial" w:cs="Arial"/>
          <w:lang w:eastAsia="ar-SA"/>
        </w:rPr>
        <w:t>77,4</w:t>
      </w:r>
      <w:r w:rsidR="00AE478A">
        <w:rPr>
          <w:rFonts w:ascii="Arial" w:hAnsi="Arial" w:cs="Arial"/>
          <w:lang w:eastAsia="ar-SA"/>
        </w:rPr>
        <w:t>% ukupn</w:t>
      </w:r>
      <w:r w:rsidR="0081156F">
        <w:rPr>
          <w:rFonts w:ascii="Arial" w:hAnsi="Arial" w:cs="Arial"/>
          <w:lang w:eastAsia="ar-SA"/>
        </w:rPr>
        <w:t xml:space="preserve">ih prihoda ostvarenih u prvom polugodištu ove godine, a </w:t>
      </w:r>
      <w:r>
        <w:rPr>
          <w:rFonts w:ascii="Arial" w:hAnsi="Arial" w:cs="Arial"/>
          <w:lang w:eastAsia="ar-SA"/>
        </w:rPr>
        <w:t>odnose se na prihode od HZZO i dopunskog zdravstvenog osiguranja,</w:t>
      </w:r>
      <w:r w:rsidR="00F93CCB">
        <w:rPr>
          <w:rFonts w:ascii="Arial" w:hAnsi="Arial" w:cs="Arial"/>
          <w:lang w:eastAsia="ar-SA"/>
        </w:rPr>
        <w:t xml:space="preserve"> te</w:t>
      </w:r>
      <w:r>
        <w:rPr>
          <w:rFonts w:ascii="Arial" w:hAnsi="Arial" w:cs="Arial"/>
          <w:lang w:eastAsia="ar-SA"/>
        </w:rPr>
        <w:t xml:space="preserve"> prihode od naplaćene participacije</w:t>
      </w:r>
      <w:r w:rsidR="00F93CCB">
        <w:rPr>
          <w:rFonts w:ascii="Arial" w:hAnsi="Arial" w:cs="Arial"/>
          <w:lang w:eastAsia="ar-SA"/>
        </w:rPr>
        <w:t>.</w:t>
      </w:r>
      <w:r>
        <w:rPr>
          <w:rFonts w:ascii="Arial" w:hAnsi="Arial" w:cs="Arial"/>
          <w:lang w:eastAsia="ar-SA"/>
        </w:rPr>
        <w:t xml:space="preserve"> </w:t>
      </w:r>
    </w:p>
    <w:p w14:paraId="1E23B356" w14:textId="38D1A892" w:rsidR="00744DDE" w:rsidRDefault="00744DDE" w:rsidP="00744DDE">
      <w:pPr>
        <w:widowControl w:val="0"/>
        <w:suppressAutoHyphens/>
        <w:autoSpaceDE w:val="0"/>
        <w:spacing w:line="360" w:lineRule="auto"/>
        <w:ind w:right="-213"/>
        <w:rPr>
          <w:rFonts w:ascii="Arial" w:hAnsi="Arial" w:cs="Arial"/>
          <w:lang w:eastAsia="ar-SA"/>
        </w:rPr>
      </w:pPr>
      <w:r w:rsidRPr="00744DDE">
        <w:rPr>
          <w:rFonts w:ascii="Arial" w:hAnsi="Arial" w:cs="Arial"/>
          <w:lang w:eastAsia="ar-SA"/>
        </w:rPr>
        <w:t xml:space="preserve">Prihodi od HZZO iznose </w:t>
      </w:r>
      <w:r w:rsidR="008668F1">
        <w:rPr>
          <w:rFonts w:ascii="Arial" w:hAnsi="Arial" w:cs="Arial"/>
          <w:lang w:eastAsia="ar-SA"/>
        </w:rPr>
        <w:t>4.468.407,56</w:t>
      </w:r>
      <w:r w:rsidRPr="00744DDE">
        <w:rPr>
          <w:rFonts w:ascii="Arial" w:hAnsi="Arial" w:cs="Arial"/>
          <w:lang w:eastAsia="ar-SA"/>
        </w:rPr>
        <w:t xml:space="preserve"> eura, čine </w:t>
      </w:r>
      <w:r w:rsidR="008668F1">
        <w:rPr>
          <w:rFonts w:ascii="Arial" w:hAnsi="Arial" w:cs="Arial"/>
          <w:lang w:eastAsia="ar-SA"/>
        </w:rPr>
        <w:t>74,5</w:t>
      </w:r>
      <w:r w:rsidRPr="00744DDE">
        <w:rPr>
          <w:rFonts w:ascii="Arial" w:hAnsi="Arial" w:cs="Arial"/>
          <w:lang w:eastAsia="ar-SA"/>
        </w:rPr>
        <w:t>% ukupno ostvarenih prihoda</w:t>
      </w:r>
      <w:r w:rsidR="003A5268">
        <w:rPr>
          <w:rFonts w:ascii="Arial" w:hAnsi="Arial" w:cs="Arial"/>
          <w:lang w:eastAsia="ar-SA"/>
        </w:rPr>
        <w:t xml:space="preserve"> i</w:t>
      </w:r>
      <w:r w:rsidRPr="00744DDE">
        <w:rPr>
          <w:rFonts w:ascii="Arial" w:hAnsi="Arial" w:cs="Arial"/>
          <w:lang w:eastAsia="ar-SA"/>
        </w:rPr>
        <w:t xml:space="preserve"> u odnosu na isto razdoblje prethodne godine veći su za 2</w:t>
      </w:r>
      <w:r w:rsidR="008668F1">
        <w:rPr>
          <w:rFonts w:ascii="Arial" w:hAnsi="Arial" w:cs="Arial"/>
          <w:lang w:eastAsia="ar-SA"/>
        </w:rPr>
        <w:t>1,1</w:t>
      </w:r>
      <w:r w:rsidRPr="00744DDE">
        <w:rPr>
          <w:rFonts w:ascii="Arial" w:hAnsi="Arial" w:cs="Arial"/>
          <w:lang w:eastAsia="ar-SA"/>
        </w:rPr>
        <w:t>%, zbog većeg broja ugovorenih timova primarne zdravstvene zaštite u</w:t>
      </w:r>
      <w:r w:rsidR="008668F1">
        <w:rPr>
          <w:rFonts w:ascii="Arial" w:hAnsi="Arial" w:cs="Arial"/>
          <w:lang w:eastAsia="ar-SA"/>
        </w:rPr>
        <w:t xml:space="preserve"> odnosu na isto razdoblje 2025. godine, ugovaranja provođenja programa osnaživanja mentalnog zdravlja, te</w:t>
      </w:r>
      <w:r w:rsidRPr="00744DDE">
        <w:rPr>
          <w:rFonts w:ascii="Arial" w:hAnsi="Arial" w:cs="Arial"/>
          <w:lang w:eastAsia="ar-SA"/>
        </w:rPr>
        <w:t xml:space="preserve"> povećanja </w:t>
      </w:r>
      <w:r w:rsidR="000B266D">
        <w:rPr>
          <w:rFonts w:ascii="Arial" w:hAnsi="Arial" w:cs="Arial"/>
          <w:lang w:eastAsia="ar-SA"/>
        </w:rPr>
        <w:t>iznosa</w:t>
      </w:r>
      <w:r w:rsidRPr="00744DDE">
        <w:rPr>
          <w:rFonts w:ascii="Arial" w:hAnsi="Arial" w:cs="Arial"/>
          <w:lang w:eastAsia="ar-SA"/>
        </w:rPr>
        <w:t xml:space="preserve"> ugovorenih </w:t>
      </w:r>
      <w:r w:rsidR="000B266D">
        <w:rPr>
          <w:rFonts w:ascii="Arial" w:hAnsi="Arial" w:cs="Arial"/>
          <w:lang w:eastAsia="ar-SA"/>
        </w:rPr>
        <w:t>sredstava</w:t>
      </w:r>
      <w:r w:rsidRPr="00744DDE">
        <w:rPr>
          <w:rFonts w:ascii="Arial" w:hAnsi="Arial" w:cs="Arial"/>
          <w:lang w:eastAsia="ar-SA"/>
        </w:rPr>
        <w:t xml:space="preserve"> </w:t>
      </w:r>
      <w:r w:rsidR="000B266D">
        <w:rPr>
          <w:rFonts w:ascii="Arial" w:hAnsi="Arial" w:cs="Arial"/>
          <w:lang w:eastAsia="ar-SA"/>
        </w:rPr>
        <w:t>za primarnu zdravstvenu zaštitu.</w:t>
      </w:r>
    </w:p>
    <w:p w14:paraId="3B1D0A8F" w14:textId="2EA77F91" w:rsidR="00A16678" w:rsidRDefault="00744DDE" w:rsidP="00744DDE">
      <w:pPr>
        <w:widowControl w:val="0"/>
        <w:suppressAutoHyphens/>
        <w:autoSpaceDE w:val="0"/>
        <w:spacing w:line="360" w:lineRule="auto"/>
        <w:ind w:right="-213"/>
        <w:rPr>
          <w:rFonts w:ascii="Arial" w:hAnsi="Arial" w:cs="Arial"/>
          <w:lang w:eastAsia="ar-SA"/>
        </w:rPr>
      </w:pPr>
      <w:r w:rsidRPr="00744DDE">
        <w:rPr>
          <w:rFonts w:ascii="Arial" w:hAnsi="Arial" w:cs="Arial"/>
          <w:lang w:eastAsia="ar-SA"/>
        </w:rPr>
        <w:t>Prihodi od dopunskog zdravstvenog osiguranja iznose 1</w:t>
      </w:r>
      <w:r w:rsidR="000B266D">
        <w:rPr>
          <w:rFonts w:ascii="Arial" w:hAnsi="Arial" w:cs="Arial"/>
          <w:lang w:eastAsia="ar-SA"/>
        </w:rPr>
        <w:t>67</w:t>
      </w:r>
      <w:r w:rsidRPr="00744DDE">
        <w:rPr>
          <w:rFonts w:ascii="Arial" w:hAnsi="Arial" w:cs="Arial"/>
          <w:lang w:eastAsia="ar-SA"/>
        </w:rPr>
        <w:t>.</w:t>
      </w:r>
      <w:r w:rsidR="000B266D">
        <w:rPr>
          <w:rFonts w:ascii="Arial" w:hAnsi="Arial" w:cs="Arial"/>
          <w:lang w:eastAsia="ar-SA"/>
        </w:rPr>
        <w:t>548,36</w:t>
      </w:r>
      <w:r w:rsidRPr="00744DDE">
        <w:rPr>
          <w:rFonts w:ascii="Arial" w:hAnsi="Arial" w:cs="Arial"/>
          <w:lang w:eastAsia="ar-SA"/>
        </w:rPr>
        <w:t xml:space="preserve"> eura i  čine </w:t>
      </w:r>
      <w:r w:rsidR="000B266D">
        <w:rPr>
          <w:rFonts w:ascii="Arial" w:hAnsi="Arial" w:cs="Arial"/>
          <w:lang w:eastAsia="ar-SA"/>
        </w:rPr>
        <w:t>2,8</w:t>
      </w:r>
      <w:r w:rsidRPr="00744DDE">
        <w:rPr>
          <w:rFonts w:ascii="Arial" w:hAnsi="Arial" w:cs="Arial"/>
          <w:lang w:eastAsia="ar-SA"/>
        </w:rPr>
        <w:t>% ukupnih prihoda</w:t>
      </w:r>
      <w:r w:rsidR="00A16678">
        <w:rPr>
          <w:rFonts w:ascii="Arial" w:hAnsi="Arial" w:cs="Arial"/>
          <w:lang w:eastAsia="ar-SA"/>
        </w:rPr>
        <w:t>, u odnosu na isto razdoblje prošle godine veći su za</w:t>
      </w:r>
      <w:r w:rsidR="0044167F">
        <w:rPr>
          <w:rFonts w:ascii="Arial" w:hAnsi="Arial" w:cs="Arial"/>
          <w:lang w:eastAsia="ar-SA"/>
        </w:rPr>
        <w:t xml:space="preserve"> </w:t>
      </w:r>
      <w:r w:rsidR="000B266D">
        <w:rPr>
          <w:rFonts w:ascii="Arial" w:hAnsi="Arial" w:cs="Arial"/>
          <w:lang w:eastAsia="ar-SA"/>
        </w:rPr>
        <w:t>18,2</w:t>
      </w:r>
      <w:r w:rsidR="00A16678">
        <w:rPr>
          <w:rFonts w:ascii="Arial" w:hAnsi="Arial" w:cs="Arial"/>
          <w:lang w:eastAsia="ar-SA"/>
        </w:rPr>
        <w:t>%</w:t>
      </w:r>
      <w:r w:rsidR="000B266D">
        <w:rPr>
          <w:rFonts w:ascii="Arial" w:hAnsi="Arial" w:cs="Arial"/>
          <w:lang w:eastAsia="ar-SA"/>
        </w:rPr>
        <w:t>. P</w:t>
      </w:r>
      <w:r w:rsidR="00887636" w:rsidRPr="00744DDE">
        <w:rPr>
          <w:rFonts w:ascii="Arial" w:hAnsi="Arial" w:cs="Arial"/>
          <w:lang w:eastAsia="ar-SA"/>
        </w:rPr>
        <w:t xml:space="preserve">rihodi od participacije iznose </w:t>
      </w:r>
      <w:r w:rsidR="0044167F">
        <w:rPr>
          <w:rFonts w:ascii="Arial" w:hAnsi="Arial" w:cs="Arial"/>
          <w:lang w:eastAsia="ar-SA"/>
        </w:rPr>
        <w:t>1.</w:t>
      </w:r>
      <w:r w:rsidR="000B266D">
        <w:rPr>
          <w:rFonts w:ascii="Arial" w:hAnsi="Arial" w:cs="Arial"/>
          <w:lang w:eastAsia="ar-SA"/>
        </w:rPr>
        <w:t>219,18</w:t>
      </w:r>
      <w:r w:rsidR="00AE478A">
        <w:rPr>
          <w:rFonts w:ascii="Arial" w:hAnsi="Arial" w:cs="Arial"/>
          <w:lang w:eastAsia="ar-SA"/>
        </w:rPr>
        <w:t xml:space="preserve"> eura</w:t>
      </w:r>
      <w:r w:rsidR="000B266D">
        <w:rPr>
          <w:rFonts w:ascii="Arial" w:hAnsi="Arial" w:cs="Arial"/>
          <w:lang w:eastAsia="ar-SA"/>
        </w:rPr>
        <w:t>, dok prihodi os</w:t>
      </w:r>
      <w:r w:rsidR="00A53822">
        <w:rPr>
          <w:rFonts w:ascii="Arial" w:hAnsi="Arial" w:cs="Arial"/>
          <w:lang w:eastAsia="ar-SA"/>
        </w:rPr>
        <w:t>tali prihodi po posebnim propisima (refundacije dežurstva specijalizanata) iznose 2.216,98 eura</w:t>
      </w:r>
      <w:r w:rsidR="000B266D">
        <w:rPr>
          <w:rFonts w:ascii="Arial" w:hAnsi="Arial" w:cs="Arial"/>
          <w:lang w:eastAsia="ar-SA"/>
        </w:rPr>
        <w:t xml:space="preserve"> </w:t>
      </w:r>
      <w:r w:rsidR="0044167F">
        <w:rPr>
          <w:rFonts w:ascii="Arial" w:hAnsi="Arial" w:cs="Arial"/>
          <w:lang w:eastAsia="ar-SA"/>
        </w:rPr>
        <w:t>.</w:t>
      </w:r>
    </w:p>
    <w:p w14:paraId="6EFE04E4" w14:textId="77777777" w:rsidR="00895695" w:rsidRDefault="00895695" w:rsidP="00744DDE">
      <w:pPr>
        <w:widowControl w:val="0"/>
        <w:suppressAutoHyphens/>
        <w:autoSpaceDE w:val="0"/>
        <w:spacing w:line="360" w:lineRule="auto"/>
        <w:ind w:right="-213"/>
        <w:rPr>
          <w:rFonts w:ascii="Arial" w:hAnsi="Arial" w:cs="Arial"/>
          <w:lang w:eastAsia="ar-SA"/>
        </w:rPr>
      </w:pPr>
    </w:p>
    <w:p w14:paraId="062BDB1B" w14:textId="0DF19BCF" w:rsidR="00B0461A" w:rsidRDefault="0044167F" w:rsidP="00B0461A">
      <w:pPr>
        <w:widowControl w:val="0"/>
        <w:autoSpaceDE w:val="0"/>
        <w:spacing w:line="360" w:lineRule="auto"/>
        <w:rPr>
          <w:rFonts w:ascii="Arial" w:hAnsi="Arial" w:cs="Arial"/>
          <w:lang w:eastAsia="ar-SA"/>
        </w:rPr>
      </w:pPr>
      <w:r w:rsidRPr="00B0461A">
        <w:rPr>
          <w:rFonts w:ascii="Arial" w:hAnsi="Arial" w:cs="Arial"/>
          <w:lang w:eastAsia="ar-SA"/>
        </w:rPr>
        <w:t>Vlastiti prihodi (</w:t>
      </w:r>
      <w:r w:rsidR="00B0461A" w:rsidRPr="00B0461A">
        <w:rPr>
          <w:rFonts w:ascii="Arial" w:hAnsi="Arial" w:cs="Arial"/>
          <w:lang w:eastAsia="ar-SA"/>
        </w:rPr>
        <w:t>izvor:</w:t>
      </w:r>
      <w:r w:rsidR="00664F12">
        <w:rPr>
          <w:rFonts w:ascii="Arial" w:hAnsi="Arial" w:cs="Arial"/>
          <w:lang w:eastAsia="ar-SA"/>
        </w:rPr>
        <w:t xml:space="preserve"> </w:t>
      </w:r>
      <w:r w:rsidR="00B0461A" w:rsidRPr="00B0461A">
        <w:rPr>
          <w:rFonts w:ascii="Arial" w:hAnsi="Arial" w:cs="Arial"/>
          <w:lang w:eastAsia="ar-SA"/>
        </w:rPr>
        <w:t xml:space="preserve">31) čine </w:t>
      </w:r>
      <w:r w:rsidR="00842799">
        <w:rPr>
          <w:rFonts w:ascii="Arial" w:hAnsi="Arial" w:cs="Arial"/>
          <w:lang w:eastAsia="ar-SA"/>
        </w:rPr>
        <w:t>10,6</w:t>
      </w:r>
      <w:r w:rsidR="00B0461A" w:rsidRPr="00B0461A">
        <w:rPr>
          <w:rFonts w:ascii="Arial" w:hAnsi="Arial" w:cs="Arial"/>
          <w:lang w:eastAsia="ar-SA"/>
        </w:rPr>
        <w:t xml:space="preserve">% ukupno ostvarenih prihoda, u odnosu na prvih šest mjeseci prethodne godine veći su za </w:t>
      </w:r>
      <w:r w:rsidR="00842799">
        <w:rPr>
          <w:rFonts w:ascii="Arial" w:hAnsi="Arial" w:cs="Arial"/>
          <w:lang w:eastAsia="ar-SA"/>
        </w:rPr>
        <w:t>48,7</w:t>
      </w:r>
      <w:r w:rsidR="00B0461A" w:rsidRPr="00B0461A">
        <w:rPr>
          <w:rFonts w:ascii="Arial" w:hAnsi="Arial" w:cs="Arial"/>
          <w:lang w:eastAsia="ar-SA"/>
        </w:rPr>
        <w:t>%, a odnose se na</w:t>
      </w:r>
      <w:r w:rsidR="00DD7800">
        <w:rPr>
          <w:rFonts w:ascii="Arial" w:hAnsi="Arial" w:cs="Arial"/>
          <w:lang w:eastAsia="ar-SA"/>
        </w:rPr>
        <w:t>:</w:t>
      </w:r>
      <w:r w:rsidR="00B0461A" w:rsidRPr="00B0461A">
        <w:rPr>
          <w:rFonts w:ascii="Arial" w:hAnsi="Arial" w:cs="Arial"/>
          <w:lang w:eastAsia="ar-SA"/>
        </w:rPr>
        <w:t xml:space="preserve"> prihod</w:t>
      </w:r>
      <w:r w:rsidR="00DD7800">
        <w:rPr>
          <w:rFonts w:ascii="Arial" w:hAnsi="Arial" w:cs="Arial"/>
          <w:lang w:eastAsia="ar-SA"/>
        </w:rPr>
        <w:t>e</w:t>
      </w:r>
      <w:r w:rsidR="00B0461A" w:rsidRPr="00B0461A">
        <w:rPr>
          <w:rFonts w:ascii="Arial" w:hAnsi="Arial" w:cs="Arial"/>
          <w:lang w:eastAsia="ar-SA"/>
        </w:rPr>
        <w:t xml:space="preserve"> od pruženih zdravstvenih usluga u iznosu od </w:t>
      </w:r>
      <w:r w:rsidR="00842799">
        <w:rPr>
          <w:rFonts w:ascii="Arial" w:hAnsi="Arial" w:cs="Arial"/>
          <w:lang w:eastAsia="ar-SA"/>
        </w:rPr>
        <w:t>303</w:t>
      </w:r>
      <w:r w:rsidR="00B0461A" w:rsidRPr="00B0461A">
        <w:rPr>
          <w:rFonts w:ascii="Arial" w:hAnsi="Arial" w:cs="Arial"/>
          <w:lang w:eastAsia="ar-SA"/>
        </w:rPr>
        <w:t>.</w:t>
      </w:r>
      <w:r w:rsidR="00842799">
        <w:rPr>
          <w:rFonts w:ascii="Arial" w:hAnsi="Arial" w:cs="Arial"/>
          <w:lang w:eastAsia="ar-SA"/>
        </w:rPr>
        <w:t>919,52</w:t>
      </w:r>
      <w:r w:rsidR="00B0461A" w:rsidRPr="00B0461A">
        <w:rPr>
          <w:rFonts w:ascii="Arial" w:hAnsi="Arial" w:cs="Arial"/>
          <w:lang w:eastAsia="ar-SA"/>
        </w:rPr>
        <w:t xml:space="preserve"> eura, prihod</w:t>
      </w:r>
      <w:r w:rsidR="00DD7800">
        <w:rPr>
          <w:rFonts w:ascii="Arial" w:hAnsi="Arial" w:cs="Arial"/>
          <w:lang w:eastAsia="ar-SA"/>
        </w:rPr>
        <w:t>e</w:t>
      </w:r>
      <w:r w:rsidR="00B0461A" w:rsidRPr="00B0461A">
        <w:rPr>
          <w:rFonts w:ascii="Arial" w:hAnsi="Arial" w:cs="Arial"/>
          <w:lang w:eastAsia="ar-SA"/>
        </w:rPr>
        <w:t xml:space="preserve"> ostvaren</w:t>
      </w:r>
      <w:r w:rsidR="00DD7800">
        <w:rPr>
          <w:rFonts w:ascii="Arial" w:hAnsi="Arial" w:cs="Arial"/>
          <w:lang w:eastAsia="ar-SA"/>
        </w:rPr>
        <w:t>e</w:t>
      </w:r>
      <w:r w:rsidR="00B0461A" w:rsidRPr="00B0461A">
        <w:rPr>
          <w:rFonts w:ascii="Arial" w:hAnsi="Arial" w:cs="Arial"/>
          <w:lang w:eastAsia="ar-SA"/>
        </w:rPr>
        <w:t xml:space="preserve"> iznajmljivanjem prostora  u iznosu od 26</w:t>
      </w:r>
      <w:r w:rsidR="00842799">
        <w:rPr>
          <w:rFonts w:ascii="Arial" w:hAnsi="Arial" w:cs="Arial"/>
          <w:lang w:eastAsia="ar-SA"/>
        </w:rPr>
        <w:t>8</w:t>
      </w:r>
      <w:r w:rsidR="00B0461A" w:rsidRPr="00B0461A">
        <w:rPr>
          <w:rFonts w:ascii="Arial" w:hAnsi="Arial" w:cs="Arial"/>
          <w:lang w:eastAsia="ar-SA"/>
        </w:rPr>
        <w:t>.</w:t>
      </w:r>
      <w:r w:rsidR="00842799">
        <w:rPr>
          <w:rFonts w:ascii="Arial" w:hAnsi="Arial" w:cs="Arial"/>
          <w:lang w:eastAsia="ar-SA"/>
        </w:rPr>
        <w:t>099,41</w:t>
      </w:r>
      <w:r w:rsidR="00B0461A" w:rsidRPr="00B0461A">
        <w:rPr>
          <w:rFonts w:ascii="Arial" w:hAnsi="Arial" w:cs="Arial"/>
          <w:lang w:eastAsia="ar-SA"/>
        </w:rPr>
        <w:t xml:space="preserve"> eura, te financijsk</w:t>
      </w:r>
      <w:r w:rsidR="00DD7800">
        <w:rPr>
          <w:rFonts w:ascii="Arial" w:hAnsi="Arial" w:cs="Arial"/>
          <w:lang w:eastAsia="ar-SA"/>
        </w:rPr>
        <w:t>e</w:t>
      </w:r>
      <w:r w:rsidR="00B0461A" w:rsidRPr="00B0461A">
        <w:rPr>
          <w:rFonts w:ascii="Arial" w:hAnsi="Arial" w:cs="Arial"/>
          <w:lang w:eastAsia="ar-SA"/>
        </w:rPr>
        <w:t xml:space="preserve"> i ostal</w:t>
      </w:r>
      <w:r w:rsidR="00DD7800">
        <w:rPr>
          <w:rFonts w:ascii="Arial" w:hAnsi="Arial" w:cs="Arial"/>
          <w:lang w:eastAsia="ar-SA"/>
        </w:rPr>
        <w:t>e</w:t>
      </w:r>
      <w:r w:rsidR="00B0461A" w:rsidRPr="00B0461A">
        <w:rPr>
          <w:rFonts w:ascii="Arial" w:hAnsi="Arial" w:cs="Arial"/>
          <w:lang w:eastAsia="ar-SA"/>
        </w:rPr>
        <w:t xml:space="preserve"> prihod</w:t>
      </w:r>
      <w:r w:rsidR="00DD7800">
        <w:rPr>
          <w:rFonts w:ascii="Arial" w:hAnsi="Arial" w:cs="Arial"/>
          <w:lang w:eastAsia="ar-SA"/>
        </w:rPr>
        <w:t>e</w:t>
      </w:r>
      <w:r w:rsidR="00B0461A" w:rsidRPr="00B0461A">
        <w:rPr>
          <w:rFonts w:ascii="Arial" w:hAnsi="Arial" w:cs="Arial"/>
          <w:lang w:eastAsia="ar-SA"/>
        </w:rPr>
        <w:t xml:space="preserve"> u iznosu od </w:t>
      </w:r>
      <w:r w:rsidR="00842799">
        <w:rPr>
          <w:rFonts w:ascii="Arial" w:hAnsi="Arial" w:cs="Arial"/>
          <w:lang w:eastAsia="ar-SA"/>
        </w:rPr>
        <w:t>61.555,28</w:t>
      </w:r>
      <w:r w:rsidR="00B0461A" w:rsidRPr="00B0461A">
        <w:rPr>
          <w:rFonts w:ascii="Arial" w:hAnsi="Arial" w:cs="Arial"/>
          <w:lang w:eastAsia="ar-SA"/>
        </w:rPr>
        <w:t xml:space="preserve"> eura.</w:t>
      </w:r>
      <w:r w:rsidR="00842799">
        <w:rPr>
          <w:rFonts w:ascii="Arial" w:hAnsi="Arial" w:cs="Arial"/>
          <w:lang w:eastAsia="ar-SA"/>
        </w:rPr>
        <w:t xml:space="preserve"> U okviru ostalih prihoda iskazani su prihodi od Ljekarne Varaždinske županije u iznosu od 52.511,00 eura za sufinanciranje projekta „Dom zdravlja i ljekarna u </w:t>
      </w:r>
      <w:proofErr w:type="spellStart"/>
      <w:r w:rsidR="00842799">
        <w:rPr>
          <w:rFonts w:ascii="Arial" w:hAnsi="Arial" w:cs="Arial"/>
          <w:lang w:eastAsia="ar-SA"/>
        </w:rPr>
        <w:t>Ljubešćici</w:t>
      </w:r>
      <w:proofErr w:type="spellEnd"/>
      <w:r w:rsidR="00842799">
        <w:rPr>
          <w:rFonts w:ascii="Arial" w:hAnsi="Arial" w:cs="Arial"/>
          <w:lang w:eastAsia="ar-SA"/>
        </w:rPr>
        <w:t>“.</w:t>
      </w:r>
    </w:p>
    <w:p w14:paraId="232EE7BA" w14:textId="77777777" w:rsidR="00895695" w:rsidRDefault="00895695" w:rsidP="00B0461A">
      <w:pPr>
        <w:widowControl w:val="0"/>
        <w:autoSpaceDE w:val="0"/>
        <w:spacing w:line="360" w:lineRule="auto"/>
        <w:rPr>
          <w:rFonts w:ascii="Arial" w:hAnsi="Arial" w:cs="Arial"/>
          <w:lang w:eastAsia="ar-SA"/>
        </w:rPr>
      </w:pPr>
    </w:p>
    <w:p w14:paraId="3384E796" w14:textId="4FB20C20" w:rsidR="00664F12" w:rsidRDefault="00664F12" w:rsidP="00664F12">
      <w:pPr>
        <w:spacing w:after="160" w:line="360" w:lineRule="auto"/>
        <w:jc w:val="both"/>
        <w:rPr>
          <w:rFonts w:ascii="Arial" w:eastAsiaTheme="minorEastAsia" w:hAnsi="Arial" w:cs="Arial"/>
          <w:kern w:val="2"/>
          <w:lang w:eastAsia="hr-HR"/>
          <w14:ligatures w14:val="standardContextual"/>
        </w:rPr>
      </w:pPr>
      <w:r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Sredstva pomoći </w:t>
      </w:r>
      <w:r w:rsidR="00E76F9A"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Instrumenti </w:t>
      </w:r>
      <w:r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EU </w:t>
      </w:r>
      <w:r w:rsidR="00E76F9A"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nove generacije </w:t>
      </w:r>
      <w:r>
        <w:rPr>
          <w:rFonts w:ascii="Arial" w:eastAsiaTheme="minorEastAsia" w:hAnsi="Arial" w:cs="Arial"/>
          <w:kern w:val="2"/>
          <w:lang w:eastAsia="hr-HR"/>
          <w14:ligatures w14:val="standardContextual"/>
        </w:rPr>
        <w:t>(izvor: 5</w:t>
      </w:r>
      <w:r w:rsidR="00E76F9A">
        <w:rPr>
          <w:rFonts w:ascii="Arial" w:eastAsiaTheme="minorEastAsia" w:hAnsi="Arial" w:cs="Arial"/>
          <w:kern w:val="2"/>
          <w:lang w:eastAsia="hr-HR"/>
          <w14:ligatures w14:val="standardContextual"/>
        </w:rPr>
        <w:t>8</w:t>
      </w:r>
      <w:r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) čine </w:t>
      </w:r>
      <w:r w:rsidR="00E76F9A">
        <w:rPr>
          <w:rFonts w:ascii="Arial" w:eastAsiaTheme="minorEastAsia" w:hAnsi="Arial" w:cs="Arial"/>
          <w:kern w:val="2"/>
          <w:lang w:eastAsia="hr-HR"/>
          <w14:ligatures w14:val="standardContextual"/>
        </w:rPr>
        <w:t>0</w:t>
      </w:r>
      <w:r>
        <w:rPr>
          <w:rFonts w:ascii="Arial" w:eastAsiaTheme="minorEastAsia" w:hAnsi="Arial" w:cs="Arial"/>
          <w:kern w:val="2"/>
          <w:lang w:eastAsia="hr-HR"/>
          <w14:ligatures w14:val="standardContextual"/>
        </w:rPr>
        <w:t>,9% ukupno ostvarenih prihoda i u odn</w:t>
      </w:r>
      <w:r w:rsidR="00081825">
        <w:rPr>
          <w:rFonts w:ascii="Arial" w:eastAsiaTheme="minorEastAsia" w:hAnsi="Arial" w:cs="Arial"/>
          <w:kern w:val="2"/>
          <w:lang w:eastAsia="hr-HR"/>
          <w14:ligatures w14:val="standardContextual"/>
        </w:rPr>
        <w:t>o</w:t>
      </w:r>
      <w:r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su na isto razdoblje prethodne godine </w:t>
      </w:r>
      <w:r w:rsidR="00081825"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manja su za </w:t>
      </w:r>
      <w:r w:rsidR="00E76F9A">
        <w:rPr>
          <w:rFonts w:ascii="Arial" w:eastAsiaTheme="minorEastAsia" w:hAnsi="Arial" w:cs="Arial"/>
          <w:kern w:val="2"/>
          <w:lang w:eastAsia="hr-HR"/>
          <w14:ligatures w14:val="standardContextual"/>
        </w:rPr>
        <w:t>50,4</w:t>
      </w:r>
      <w:r w:rsidR="00081825">
        <w:rPr>
          <w:rFonts w:ascii="Arial" w:eastAsiaTheme="minorEastAsia" w:hAnsi="Arial" w:cs="Arial"/>
          <w:kern w:val="2"/>
          <w:lang w:eastAsia="hr-HR"/>
          <w14:ligatures w14:val="standardContextual"/>
        </w:rPr>
        <w:t>%</w:t>
      </w:r>
      <w:r w:rsidR="00E76F9A">
        <w:rPr>
          <w:rFonts w:ascii="Arial" w:eastAsiaTheme="minorEastAsia" w:hAnsi="Arial" w:cs="Arial"/>
          <w:kern w:val="2"/>
          <w:lang w:eastAsia="hr-HR"/>
          <w14:ligatures w14:val="standardContextual"/>
        </w:rPr>
        <w:t>, jer su u 2026</w:t>
      </w:r>
      <w:r w:rsidR="00081825">
        <w:rPr>
          <w:rFonts w:ascii="Arial" w:eastAsiaTheme="minorEastAsia" w:hAnsi="Arial" w:cs="Arial"/>
          <w:kern w:val="2"/>
          <w:lang w:eastAsia="hr-HR"/>
          <w14:ligatures w14:val="standardContextual"/>
        </w:rPr>
        <w:t>. godini p</w:t>
      </w:r>
      <w:r w:rsidRPr="00664F12">
        <w:rPr>
          <w:rFonts w:ascii="Arial" w:eastAsiaTheme="minorEastAsia" w:hAnsi="Arial" w:cs="Arial"/>
          <w:kern w:val="2"/>
          <w:lang w:eastAsia="hr-HR"/>
          <w14:ligatures w14:val="standardContextual"/>
        </w:rPr>
        <w:t>rimljena sredstva</w:t>
      </w:r>
      <w:r w:rsidR="00E76F9A"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 samo po jednom od dva dostavljena </w:t>
      </w:r>
      <w:r w:rsidRPr="00664F12">
        <w:rPr>
          <w:rFonts w:ascii="Arial" w:eastAsiaTheme="minorEastAsia" w:hAnsi="Arial" w:cs="Arial"/>
          <w:kern w:val="2"/>
          <w:lang w:eastAsia="hr-HR"/>
          <w14:ligatures w14:val="standardContextual"/>
        </w:rPr>
        <w:t>zahtjeva za nadoknadom sredstava za EU projekt "Specijalističko usavršavanje doktora medicine Doma zdravlja Varaždinske županije-faza 2</w:t>
      </w:r>
      <w:r w:rsidR="00E76F9A">
        <w:rPr>
          <w:rFonts w:ascii="Arial" w:eastAsiaTheme="minorEastAsia" w:hAnsi="Arial" w:cs="Arial"/>
          <w:kern w:val="2"/>
          <w:lang w:eastAsia="hr-HR"/>
          <w14:ligatures w14:val="standardContextual"/>
        </w:rPr>
        <w:t>“.</w:t>
      </w:r>
    </w:p>
    <w:p w14:paraId="1F38C297" w14:textId="5E4BC282" w:rsidR="00592EBE" w:rsidRDefault="00895695" w:rsidP="00664F12">
      <w:pPr>
        <w:spacing w:after="160" w:line="360" w:lineRule="auto"/>
        <w:jc w:val="both"/>
        <w:rPr>
          <w:rFonts w:ascii="Arial" w:eastAsiaTheme="minorEastAsia" w:hAnsi="Arial" w:cs="Arial"/>
          <w:kern w:val="2"/>
          <w:lang w:eastAsia="hr-HR"/>
          <w14:ligatures w14:val="standardContextual"/>
        </w:rPr>
      </w:pPr>
      <w:r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Opći prihodi i primici  - županijski proračun (izvor:11) čine 5,8% ukupno ostvarenih prihoda i u odnosu na isto razdoblje prethodne godine veći su za 417%, radi financiranja projekta „Dom zdravlja i ljekarna u </w:t>
      </w:r>
      <w:proofErr w:type="spellStart"/>
      <w:r>
        <w:rPr>
          <w:rFonts w:ascii="Arial" w:eastAsiaTheme="minorEastAsia" w:hAnsi="Arial" w:cs="Arial"/>
          <w:kern w:val="2"/>
          <w:lang w:eastAsia="hr-HR"/>
          <w14:ligatures w14:val="standardContextual"/>
        </w:rPr>
        <w:t>Ljubešćici</w:t>
      </w:r>
      <w:proofErr w:type="spellEnd"/>
      <w:r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“ u 2026. godini u iznosu od </w:t>
      </w:r>
      <w:r w:rsidR="00CF7449">
        <w:rPr>
          <w:rFonts w:ascii="Arial" w:eastAsiaTheme="minorEastAsia" w:hAnsi="Arial" w:cs="Arial"/>
          <w:kern w:val="2"/>
          <w:lang w:eastAsia="hr-HR"/>
          <w14:ligatures w14:val="standardContextual"/>
        </w:rPr>
        <w:t>335.448,21 eura.</w:t>
      </w:r>
    </w:p>
    <w:p w14:paraId="41261A2B" w14:textId="5950E603" w:rsidR="00CF7449" w:rsidRPr="00664F12" w:rsidRDefault="00CF7449" w:rsidP="00664F12">
      <w:pPr>
        <w:spacing w:after="160" w:line="360" w:lineRule="auto"/>
        <w:jc w:val="both"/>
        <w:rPr>
          <w:rFonts w:ascii="Arial" w:eastAsiaTheme="minorEastAsia" w:hAnsi="Arial" w:cs="Arial"/>
          <w:kern w:val="2"/>
          <w:lang w:eastAsia="hr-HR"/>
          <w14:ligatures w14:val="standardContextual"/>
        </w:rPr>
      </w:pPr>
      <w:r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Prihodi za posebne namjene – decentralizirana sredstva (izvor:44) čine 5,0% ukupno ostvarenih prihoda i u odnosu na isto razdoblje prethodne godine veći su za 139%, a odnose se na financiranje nabave </w:t>
      </w:r>
      <w:r w:rsidR="00F46F0C"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računalne opreme u iznosu od 30.000,00 eura, financiranje projekta „Dom zdravlja i ljekarna u </w:t>
      </w:r>
      <w:proofErr w:type="spellStart"/>
      <w:r w:rsidR="00F46F0C">
        <w:rPr>
          <w:rFonts w:ascii="Arial" w:eastAsiaTheme="minorEastAsia" w:hAnsi="Arial" w:cs="Arial"/>
          <w:kern w:val="2"/>
          <w:lang w:eastAsia="hr-HR"/>
          <w14:ligatures w14:val="standardContextual"/>
        </w:rPr>
        <w:t>Ljubešćici</w:t>
      </w:r>
      <w:proofErr w:type="spellEnd"/>
      <w:r w:rsidR="00F46F0C">
        <w:rPr>
          <w:rFonts w:ascii="Arial" w:eastAsiaTheme="minorEastAsia" w:hAnsi="Arial" w:cs="Arial"/>
          <w:kern w:val="2"/>
          <w:lang w:eastAsia="hr-HR"/>
          <w14:ligatures w14:val="standardContextual"/>
        </w:rPr>
        <w:t xml:space="preserve">“ u iznosu od 250.000,00 </w:t>
      </w:r>
      <w:r w:rsidR="00F46F0C">
        <w:rPr>
          <w:rFonts w:ascii="Arial" w:eastAsiaTheme="minorEastAsia" w:hAnsi="Arial" w:cs="Arial"/>
          <w:kern w:val="2"/>
          <w:lang w:eastAsia="hr-HR"/>
          <w14:ligatures w14:val="standardContextual"/>
        </w:rPr>
        <w:lastRenderedPageBreak/>
        <w:t xml:space="preserve">eura, te financiranje izdataka za otplatu dugoročnog kredita u iznosu od 17.253,96 eura. </w:t>
      </w:r>
    </w:p>
    <w:p w14:paraId="5A4EDA90" w14:textId="77777777" w:rsidR="00744DDE" w:rsidRDefault="00744DDE" w:rsidP="00D72D5B">
      <w:pPr>
        <w:pStyle w:val="Naslov2"/>
        <w:rPr>
          <w:rFonts w:ascii="Arial" w:hAnsi="Arial" w:cs="Arial"/>
          <w:sz w:val="24"/>
          <w:lang w:val="hr-HR"/>
        </w:rPr>
      </w:pPr>
    </w:p>
    <w:p w14:paraId="6D541762" w14:textId="452FEAC8" w:rsidR="00D72D5B" w:rsidRDefault="00D72D5B" w:rsidP="00D72D5B">
      <w:pPr>
        <w:pStyle w:val="Naslov2"/>
        <w:rPr>
          <w:rFonts w:ascii="Arial" w:hAnsi="Arial" w:cs="Arial"/>
          <w:sz w:val="24"/>
          <w:lang w:val="hr-HR"/>
        </w:rPr>
      </w:pPr>
      <w:bookmarkStart w:id="3" w:name="_Toc172785191"/>
      <w:r>
        <w:rPr>
          <w:rFonts w:ascii="Arial" w:hAnsi="Arial" w:cs="Arial"/>
          <w:sz w:val="24"/>
          <w:lang w:val="hr-HR"/>
        </w:rPr>
        <w:t>2</w:t>
      </w:r>
      <w:r w:rsidRPr="00BF52C7">
        <w:rPr>
          <w:rFonts w:ascii="Arial" w:hAnsi="Arial" w:cs="Arial"/>
          <w:sz w:val="24"/>
          <w:lang w:val="hr-HR"/>
        </w:rPr>
        <w:t xml:space="preserve">.1. </w:t>
      </w:r>
      <w:r>
        <w:rPr>
          <w:rFonts w:ascii="Arial" w:hAnsi="Arial" w:cs="Arial"/>
          <w:sz w:val="24"/>
          <w:lang w:val="hr-HR"/>
        </w:rPr>
        <w:t>STANJE NOVČANIH SREDSTAVA NA RAČUNU</w:t>
      </w:r>
      <w:bookmarkEnd w:id="3"/>
    </w:p>
    <w:p w14:paraId="4E120256" w14:textId="77777777" w:rsidR="00D72D5B" w:rsidRDefault="00D72D5B" w:rsidP="00D72D5B">
      <w:pPr>
        <w:pStyle w:val="Naslov2"/>
        <w:rPr>
          <w:rFonts w:ascii="Arial" w:hAnsi="Arial" w:cs="Arial"/>
          <w:sz w:val="24"/>
          <w:lang w:val="hr-HR"/>
        </w:rPr>
      </w:pPr>
    </w:p>
    <w:p w14:paraId="6492E270" w14:textId="77777777" w:rsidR="00CB3D91" w:rsidRPr="00CB3D91" w:rsidRDefault="00CB3D91" w:rsidP="00CB3D91"/>
    <w:p w14:paraId="23F08146" w14:textId="53F6B75C" w:rsidR="00D72D5B" w:rsidRPr="00686282" w:rsidRDefault="00D72D5B" w:rsidP="00D72D5B">
      <w:pPr>
        <w:pStyle w:val="Podnoje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/>
          <w:i/>
          <w:noProof/>
          <w:highlight w:val="yellow"/>
          <w:lang w:eastAsia="hr-HR"/>
        </w:rPr>
      </w:pPr>
      <w:r>
        <w:rPr>
          <w:rFonts w:ascii="Arial" w:hAnsi="Arial" w:cs="Arial"/>
        </w:rPr>
        <w:t>Stanje novčanih sredstava na računu na početku 202</w:t>
      </w:r>
      <w:r w:rsidR="00FD2362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godine bilo je </w:t>
      </w:r>
      <w:r w:rsidR="00FD2362">
        <w:rPr>
          <w:rFonts w:ascii="Arial" w:hAnsi="Arial" w:cs="Arial"/>
        </w:rPr>
        <w:t>877</w:t>
      </w:r>
      <w:r w:rsidR="00A16678">
        <w:rPr>
          <w:rFonts w:ascii="Arial" w:hAnsi="Arial" w:cs="Arial"/>
        </w:rPr>
        <w:t>.</w:t>
      </w:r>
      <w:r w:rsidR="00FD2362">
        <w:rPr>
          <w:rFonts w:ascii="Arial" w:hAnsi="Arial" w:cs="Arial"/>
        </w:rPr>
        <w:t>185,99</w:t>
      </w:r>
      <w:r>
        <w:rPr>
          <w:rFonts w:ascii="Arial" w:hAnsi="Arial" w:cs="Arial"/>
        </w:rPr>
        <w:t xml:space="preserve"> eura, a </w:t>
      </w:r>
      <w:r w:rsidR="00F46F0C">
        <w:rPr>
          <w:rFonts w:ascii="Arial" w:hAnsi="Arial" w:cs="Arial"/>
        </w:rPr>
        <w:t xml:space="preserve">na dan </w:t>
      </w:r>
      <w:r w:rsidR="00887636">
        <w:rPr>
          <w:rFonts w:ascii="Arial" w:hAnsi="Arial" w:cs="Arial"/>
        </w:rPr>
        <w:t>30.06.202</w:t>
      </w:r>
      <w:r w:rsidR="00FD2362">
        <w:rPr>
          <w:rFonts w:ascii="Arial" w:hAnsi="Arial" w:cs="Arial"/>
        </w:rPr>
        <w:t>6</w:t>
      </w:r>
      <w:r w:rsidR="0088763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godine iznosi </w:t>
      </w:r>
      <w:r w:rsidR="00FD2362">
        <w:rPr>
          <w:rFonts w:ascii="Arial" w:hAnsi="Arial" w:cs="Arial"/>
        </w:rPr>
        <w:t>1.229.576,52</w:t>
      </w:r>
      <w:r>
        <w:rPr>
          <w:rFonts w:ascii="Arial" w:hAnsi="Arial" w:cs="Arial"/>
        </w:rPr>
        <w:t xml:space="preserve"> eura.</w:t>
      </w:r>
    </w:p>
    <w:p w14:paraId="5C9C20B6" w14:textId="77777777" w:rsidR="00D72D5B" w:rsidRDefault="00D72D5B" w:rsidP="00D72D5B">
      <w:pPr>
        <w:spacing w:line="360" w:lineRule="auto"/>
        <w:jc w:val="both"/>
        <w:rPr>
          <w:rFonts w:ascii="Arial" w:hAnsi="Arial" w:cs="Arial"/>
        </w:rPr>
      </w:pPr>
    </w:p>
    <w:p w14:paraId="5E0E8C01" w14:textId="77777777" w:rsidR="00A32F24" w:rsidRPr="00DA11D8" w:rsidRDefault="00A32F24" w:rsidP="00D72D5B">
      <w:pPr>
        <w:spacing w:line="360" w:lineRule="auto"/>
        <w:jc w:val="both"/>
        <w:rPr>
          <w:rFonts w:ascii="Arial" w:hAnsi="Arial" w:cs="Arial"/>
        </w:rPr>
      </w:pPr>
    </w:p>
    <w:p w14:paraId="6C9FCE7D" w14:textId="77777777" w:rsidR="00D72D5B" w:rsidRPr="00DA11D8" w:rsidRDefault="00D72D5B" w:rsidP="00D72D5B">
      <w:pPr>
        <w:pStyle w:val="Naslov1"/>
        <w:numPr>
          <w:ilvl w:val="0"/>
          <w:numId w:val="1"/>
        </w:numPr>
        <w:ind w:left="709" w:hanging="709"/>
        <w:rPr>
          <w:rFonts w:ascii="Arial" w:hAnsi="Arial" w:cs="Arial"/>
          <w:i w:val="0"/>
        </w:rPr>
      </w:pPr>
      <w:bookmarkStart w:id="4" w:name="_Toc172785192"/>
      <w:r w:rsidRPr="00DA11D8">
        <w:rPr>
          <w:rFonts w:ascii="Arial" w:hAnsi="Arial" w:cs="Arial"/>
          <w:i w:val="0"/>
        </w:rPr>
        <w:t>RASHODI I IZDACI</w:t>
      </w:r>
      <w:bookmarkEnd w:id="4"/>
      <w:r w:rsidRPr="00DA11D8">
        <w:rPr>
          <w:rFonts w:ascii="Arial" w:hAnsi="Arial" w:cs="Arial"/>
          <w:i w:val="0"/>
        </w:rPr>
        <w:t xml:space="preserve"> </w:t>
      </w:r>
    </w:p>
    <w:p w14:paraId="49C19296" w14:textId="77777777" w:rsidR="00D72D5B" w:rsidRDefault="00D72D5B" w:rsidP="00D72D5B">
      <w:pPr>
        <w:rPr>
          <w:rFonts w:ascii="Arial" w:hAnsi="Arial" w:cs="Arial"/>
          <w:lang w:eastAsia="hr-HR"/>
        </w:rPr>
      </w:pPr>
    </w:p>
    <w:p w14:paraId="6379FD8E" w14:textId="77777777" w:rsidR="00CB3D91" w:rsidRPr="00DA11D8" w:rsidRDefault="00CB3D91" w:rsidP="00D72D5B">
      <w:pPr>
        <w:rPr>
          <w:rFonts w:ascii="Arial" w:hAnsi="Arial" w:cs="Arial"/>
          <w:lang w:eastAsia="hr-HR"/>
        </w:rPr>
      </w:pPr>
    </w:p>
    <w:p w14:paraId="22216407" w14:textId="3D45BE83" w:rsidR="00D72D5B" w:rsidRDefault="00860680" w:rsidP="00D72D5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 prvom polugodištu ove godine u</w:t>
      </w:r>
      <w:r w:rsidR="00D72D5B" w:rsidRPr="00DA11D8">
        <w:rPr>
          <w:rFonts w:ascii="Arial" w:hAnsi="Arial" w:cs="Arial"/>
        </w:rPr>
        <w:t>kupni rashodi i izdaci izvršeni su u iznosu od</w:t>
      </w:r>
      <w:r w:rsidR="00D72D5B">
        <w:rPr>
          <w:rFonts w:ascii="Arial" w:hAnsi="Arial" w:cs="Arial"/>
        </w:rPr>
        <w:t xml:space="preserve"> </w:t>
      </w:r>
      <w:r w:rsidR="00DD7E5C">
        <w:rPr>
          <w:rFonts w:ascii="Arial" w:hAnsi="Arial" w:cs="Arial"/>
        </w:rPr>
        <w:t>5</w:t>
      </w:r>
      <w:r w:rsidR="00D72D5B">
        <w:rPr>
          <w:rFonts w:ascii="Arial" w:hAnsi="Arial" w:cs="Arial"/>
        </w:rPr>
        <w:t>.</w:t>
      </w:r>
      <w:r w:rsidR="00DD7E5C">
        <w:rPr>
          <w:rFonts w:ascii="Arial" w:hAnsi="Arial" w:cs="Arial"/>
        </w:rPr>
        <w:t>720</w:t>
      </w:r>
      <w:r w:rsidR="00D72D5B">
        <w:rPr>
          <w:rFonts w:ascii="Arial" w:hAnsi="Arial" w:cs="Arial"/>
        </w:rPr>
        <w:t>.</w:t>
      </w:r>
      <w:r w:rsidR="00DD7E5C">
        <w:rPr>
          <w:rFonts w:ascii="Arial" w:hAnsi="Arial" w:cs="Arial"/>
        </w:rPr>
        <w:t>372,20</w:t>
      </w:r>
      <w:r w:rsidR="00D72D5B">
        <w:rPr>
          <w:rFonts w:ascii="Arial" w:hAnsi="Arial" w:cs="Arial"/>
        </w:rPr>
        <w:t xml:space="preserve"> </w:t>
      </w:r>
      <w:r w:rsidR="00D72D5B" w:rsidRPr="00DA11D8">
        <w:rPr>
          <w:rFonts w:ascii="Arial" w:hAnsi="Arial" w:cs="Arial"/>
        </w:rPr>
        <w:t xml:space="preserve">eura, što je </w:t>
      </w:r>
      <w:r w:rsidR="00DD7E5C">
        <w:rPr>
          <w:rFonts w:ascii="Arial" w:hAnsi="Arial" w:cs="Arial"/>
        </w:rPr>
        <w:t>39,26</w:t>
      </w:r>
      <w:r w:rsidR="00D72D5B" w:rsidRPr="00DA11D8">
        <w:rPr>
          <w:rFonts w:ascii="Arial" w:hAnsi="Arial" w:cs="Arial"/>
        </w:rPr>
        <w:t xml:space="preserve">% godišnjeg plana i </w:t>
      </w:r>
      <w:r w:rsidR="00DD7E5C">
        <w:rPr>
          <w:rFonts w:ascii="Arial" w:hAnsi="Arial" w:cs="Arial"/>
        </w:rPr>
        <w:t>26,34</w:t>
      </w:r>
      <w:r w:rsidR="00D72D5B" w:rsidRPr="00DA11D8">
        <w:rPr>
          <w:rFonts w:ascii="Arial" w:hAnsi="Arial" w:cs="Arial"/>
        </w:rPr>
        <w:t xml:space="preserve">% više u odnosu na </w:t>
      </w:r>
      <w:r w:rsidR="00863859">
        <w:rPr>
          <w:rFonts w:ascii="Arial" w:hAnsi="Arial" w:cs="Arial"/>
        </w:rPr>
        <w:t xml:space="preserve">isto razdoblje </w:t>
      </w:r>
      <w:r>
        <w:rPr>
          <w:rFonts w:ascii="Arial" w:hAnsi="Arial" w:cs="Arial"/>
        </w:rPr>
        <w:t>prethodn</w:t>
      </w:r>
      <w:r w:rsidR="00863859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D72D5B" w:rsidRPr="00DA11D8">
        <w:rPr>
          <w:rFonts w:ascii="Arial" w:hAnsi="Arial" w:cs="Arial"/>
        </w:rPr>
        <w:t>godin</w:t>
      </w:r>
      <w:r w:rsidR="00863859">
        <w:rPr>
          <w:rFonts w:ascii="Arial" w:hAnsi="Arial" w:cs="Arial"/>
        </w:rPr>
        <w:t>e</w:t>
      </w:r>
      <w:r w:rsidR="00D72D5B" w:rsidRPr="00DA11D8">
        <w:rPr>
          <w:rFonts w:ascii="Arial" w:hAnsi="Arial" w:cs="Arial"/>
        </w:rPr>
        <w:t>.</w:t>
      </w:r>
    </w:p>
    <w:p w14:paraId="76072AB8" w14:textId="77777777" w:rsidR="00D72D5B" w:rsidRDefault="00D72D5B" w:rsidP="00D72D5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Ukupni rashodi i izdaci sastoje se od rashoda poslovanja, rashoda za nabavu nefinancijske imovine i izdataka za otplatu glavnice primljenih kredita.</w:t>
      </w:r>
    </w:p>
    <w:p w14:paraId="0BFECE4E" w14:textId="7CDC8B0E" w:rsidR="00D72D5B" w:rsidRDefault="00D72D5B" w:rsidP="00D72D5B">
      <w:pPr>
        <w:spacing w:after="120" w:line="360" w:lineRule="auto"/>
        <w:jc w:val="both"/>
        <w:rPr>
          <w:rFonts w:ascii="Arial" w:hAnsi="Arial" w:cs="Arial"/>
          <w:bCs/>
          <w:lang w:eastAsia="hr-HR"/>
        </w:rPr>
      </w:pPr>
      <w:r w:rsidRPr="00583475">
        <w:rPr>
          <w:rFonts w:ascii="Arial" w:hAnsi="Arial" w:cs="Arial"/>
          <w:bCs/>
          <w:lang w:eastAsia="hr-HR"/>
        </w:rPr>
        <w:t>Pregled rashoda prema ekonomskoj klasifikaciji na razini skupine daje se u sljedećem analitičkom prikazu:</w:t>
      </w: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2126"/>
        <w:gridCol w:w="1984"/>
        <w:gridCol w:w="1134"/>
      </w:tblGrid>
      <w:tr w:rsidR="00D72D5B" w:rsidRPr="0052226C" w14:paraId="099152E8" w14:textId="77777777" w:rsidTr="003854D8">
        <w:trPr>
          <w:trHeight w:val="537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93D4ABF" w14:textId="77777777" w:rsidR="00D72D5B" w:rsidRPr="009F2A32" w:rsidRDefault="00D72D5B" w:rsidP="003854D8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noProof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Vrsta rashoda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695502" w14:textId="22D82EC6" w:rsidR="00D72D5B" w:rsidRPr="0052226C" w:rsidRDefault="00D72D5B" w:rsidP="003854D8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noProof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Godišnji plan 20</w:t>
            </w:r>
            <w:r w:rsidR="005F2A85">
              <w:rPr>
                <w:rFonts w:ascii="Arial" w:eastAsia="Calibri" w:hAnsi="Arial" w:cs="Arial"/>
                <w:sz w:val="22"/>
                <w:szCs w:val="22"/>
                <w:lang w:eastAsia="zh-CN"/>
              </w:rPr>
              <w:t>2</w:t>
            </w:r>
            <w:r w:rsidR="00DD7E5C">
              <w:rPr>
                <w:rFonts w:ascii="Arial" w:eastAsia="Calibri" w:hAnsi="Arial" w:cs="Arial"/>
                <w:sz w:val="22"/>
                <w:szCs w:val="22"/>
                <w:lang w:eastAsia="zh-CN"/>
              </w:rPr>
              <w:t>6</w:t>
            </w: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D1C10F2" w14:textId="77777777" w:rsidR="00863859" w:rsidRDefault="00D72D5B" w:rsidP="003854D8">
            <w:pPr>
              <w:suppressLineNumbers/>
              <w:suppressAutoHyphens/>
              <w:jc w:val="center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Izvršenje </w:t>
            </w:r>
          </w:p>
          <w:p w14:paraId="16EEFC7B" w14:textId="0DBFAC43" w:rsidR="00D72D5B" w:rsidRPr="0052226C" w:rsidRDefault="00D72D5B" w:rsidP="003854D8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noProof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 </w:t>
            </w:r>
            <w:r w:rsidR="00863859">
              <w:rPr>
                <w:rFonts w:ascii="Arial" w:eastAsia="Calibri" w:hAnsi="Arial" w:cs="Arial"/>
                <w:sz w:val="22"/>
                <w:szCs w:val="22"/>
                <w:lang w:eastAsia="zh-CN"/>
              </w:rPr>
              <w:t>I.-VI.</w:t>
            </w: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202</w:t>
            </w:r>
            <w:r w:rsidR="00DD7E5C">
              <w:rPr>
                <w:rFonts w:ascii="Arial" w:eastAsia="Calibri" w:hAnsi="Arial" w:cs="Arial"/>
                <w:sz w:val="22"/>
                <w:szCs w:val="22"/>
                <w:lang w:eastAsia="zh-CN"/>
              </w:rPr>
              <w:t>6</w:t>
            </w: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58AA7C" w14:textId="77777777" w:rsidR="00D72D5B" w:rsidRPr="0052226C" w:rsidRDefault="00D72D5B" w:rsidP="003854D8">
            <w:pPr>
              <w:suppressLineNumbers/>
              <w:suppressAutoHyphens/>
              <w:ind w:right="170"/>
              <w:jc w:val="center"/>
              <w:rPr>
                <w:rFonts w:ascii="Arial" w:hAnsi="Arial" w:cs="Arial"/>
                <w:noProof/>
                <w:lang w:eastAsia="zh-CN"/>
              </w:rPr>
            </w:pP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Indek</w:t>
            </w: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 xml:space="preserve">s </w:t>
            </w:r>
            <w:r w:rsidRPr="002F292B">
              <w:rPr>
                <w:rFonts w:ascii="Arial" w:eastAsia="Calibri" w:hAnsi="Arial" w:cs="Arial"/>
                <w:sz w:val="22"/>
                <w:szCs w:val="22"/>
                <w:lang w:eastAsia="zh-CN"/>
              </w:rPr>
              <w:t>%</w:t>
            </w:r>
          </w:p>
        </w:tc>
      </w:tr>
      <w:tr w:rsidR="00D72D5B" w:rsidRPr="0052226C" w14:paraId="26E77CE9" w14:textId="77777777" w:rsidTr="003854D8">
        <w:trPr>
          <w:trHeight w:val="340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14:paraId="27264B6D" w14:textId="77777777" w:rsidR="00D72D5B" w:rsidRPr="0052226C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lang w:eastAsia="zh-CN"/>
              </w:rPr>
            </w:pPr>
            <w:r w:rsidRPr="007236EB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 xml:space="preserve">UKUPNI 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RASHODI I IZDACI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285078" w14:textId="1C30A4E7" w:rsidR="00D72D5B" w:rsidRPr="007236EB" w:rsidRDefault="00DD7E5C" w:rsidP="003854D8">
            <w:pPr>
              <w:suppressAutoHyphens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14</w:t>
            </w:r>
            <w:r w:rsidR="00212B85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572</w:t>
            </w:r>
            <w:r w:rsidR="00212B85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187</w:t>
            </w:r>
            <w:r w:rsidR="00212B85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,00</w:t>
            </w:r>
          </w:p>
          <w:p w14:paraId="3CA3C417" w14:textId="77777777" w:rsidR="00D72D5B" w:rsidRPr="0052226C" w:rsidRDefault="00D72D5B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49EDB1E2" w14:textId="174D0A46" w:rsidR="00D72D5B" w:rsidRDefault="00DD7E5C" w:rsidP="003854D8">
            <w:pPr>
              <w:suppressLineNumbers/>
              <w:suppressAutoHyphens/>
              <w:ind w:left="-191" w:firstLine="191"/>
              <w:jc w:val="right"/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5</w:t>
            </w:r>
            <w:r w:rsidR="005F2A85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720</w:t>
            </w:r>
            <w:r w:rsidR="005F2A85"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.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372,20</w:t>
            </w:r>
          </w:p>
          <w:p w14:paraId="71A67E8C" w14:textId="1F49437E" w:rsidR="00212B85" w:rsidRPr="0052226C" w:rsidRDefault="00212B85" w:rsidP="003854D8">
            <w:pPr>
              <w:suppressLineNumbers/>
              <w:suppressAutoHyphens/>
              <w:ind w:left="-191" w:firstLine="191"/>
              <w:jc w:val="right"/>
              <w:rPr>
                <w:rFonts w:ascii="Arial" w:hAnsi="Arial" w:cs="Arial"/>
                <w:noProof/>
                <w:lang w:eastAsia="zh-CN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51A9B0" w14:textId="556213DF" w:rsidR="00D72D5B" w:rsidRPr="0052226C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zh-CN"/>
              </w:rPr>
              <w:t>39,26</w:t>
            </w:r>
          </w:p>
        </w:tc>
      </w:tr>
      <w:tr w:rsidR="00D72D5B" w:rsidRPr="0052226C" w14:paraId="1817F59A" w14:textId="77777777" w:rsidTr="003854D8">
        <w:trPr>
          <w:trHeight w:val="340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14:paraId="19AFC46C" w14:textId="77777777" w:rsidR="00D72D5B" w:rsidRPr="009966AB" w:rsidRDefault="00D72D5B" w:rsidP="003854D8">
            <w:pPr>
              <w:suppressLineNumbers/>
              <w:suppressAutoHyphens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 w:rsidRPr="009966AB">
              <w:rPr>
                <w:rFonts w:ascii="Arial" w:eastAsia="Calibri" w:hAnsi="Arial" w:cs="Arial"/>
                <w:sz w:val="22"/>
                <w:szCs w:val="22"/>
                <w:lang w:eastAsia="zh-CN"/>
              </w:rPr>
              <w:t>Rashodi za zaposlene (31)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0F2B8B" w14:textId="47CF13FA" w:rsidR="00D72D5B" w:rsidRPr="009966AB" w:rsidRDefault="00DD7E5C" w:rsidP="003854D8">
            <w:pPr>
              <w:suppressAutoHyphens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8.561.390,00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6C0631D6" w14:textId="0DA2BD2F" w:rsidR="00D72D5B" w:rsidRPr="009966AB" w:rsidRDefault="00DD7E5C" w:rsidP="003854D8">
            <w:pPr>
              <w:suppressLineNumbers/>
              <w:suppressAutoHyphens/>
              <w:ind w:left="-191" w:firstLine="191"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3.963.338,12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B2BD60" w14:textId="4CEBED5D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eastAsia="Calibri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zh-CN"/>
              </w:rPr>
              <w:t>46,29</w:t>
            </w:r>
          </w:p>
        </w:tc>
      </w:tr>
      <w:tr w:rsidR="00D72D5B" w:rsidRPr="0052226C" w14:paraId="463F6B97" w14:textId="77777777" w:rsidTr="003854D8">
        <w:trPr>
          <w:trHeight w:val="340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14:paraId="6A35D3BC" w14:textId="77777777" w:rsidR="00D72D5B" w:rsidRPr="009966AB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 w:rsidRPr="009966A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Materijalni rashodi   (32)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08B561" w14:textId="0B628916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2</w:t>
            </w:r>
            <w:r w:rsidR="00CB3D91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.</w:t>
            </w: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111.381</w:t>
            </w:r>
            <w:r w:rsidR="00CB3D91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1F231B2A" w14:textId="4C0987BB" w:rsidR="00D72D5B" w:rsidRPr="009966AB" w:rsidRDefault="005F2A85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9</w:t>
            </w:r>
            <w:r w:rsidR="00DD7E5C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51</w:t>
            </w:r>
            <w:r w:rsidR="00CB3D91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.</w:t>
            </w:r>
            <w:r w:rsidR="00DD7E5C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194,40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D5D454" w14:textId="026D6866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45,05</w:t>
            </w:r>
          </w:p>
        </w:tc>
      </w:tr>
      <w:tr w:rsidR="00D72D5B" w:rsidRPr="0052226C" w14:paraId="19AAED5A" w14:textId="77777777" w:rsidTr="003854D8">
        <w:trPr>
          <w:trHeight w:val="340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14:paraId="0A0F47DD" w14:textId="77777777" w:rsidR="00D72D5B" w:rsidRPr="009966AB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Financijski rashodi</w:t>
            </w:r>
            <w:r w:rsidRPr="009966A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 xml:space="preserve">  (3</w:t>
            </w: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4</w:t>
            </w:r>
            <w:r w:rsidRPr="009966A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44B21F" w14:textId="44451C2F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10</w:t>
            </w:r>
            <w:r w:rsidR="005F2A85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.</w:t>
            </w: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2</w:t>
            </w:r>
            <w:r w:rsidR="005F2A85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00</w:t>
            </w:r>
            <w:r w:rsidR="00CB3D91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7171F1A7" w14:textId="765E5828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5.210,55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507BD2" w14:textId="42402597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51,08</w:t>
            </w:r>
          </w:p>
        </w:tc>
      </w:tr>
      <w:tr w:rsidR="00D72D5B" w:rsidRPr="0052226C" w14:paraId="317948C1" w14:textId="77777777" w:rsidTr="003854D8">
        <w:trPr>
          <w:trHeight w:val="340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14:paraId="4D6042CD" w14:textId="77777777" w:rsidR="00D72D5B" w:rsidRPr="009966AB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Naknade građanima i kućanstvima</w:t>
            </w:r>
            <w:r w:rsidRPr="009966A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 xml:space="preserve">  (3</w:t>
            </w: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7</w:t>
            </w:r>
            <w:r w:rsidRPr="009966A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EF99A7" w14:textId="3EAE5F2B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8</w:t>
            </w:r>
            <w:r w:rsidR="00CB3D91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.</w:t>
            </w: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170</w:t>
            </w:r>
            <w:r w:rsidR="00D72D5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02E653B8" w14:textId="00C2CED7" w:rsidR="00D72D5B" w:rsidRPr="009966AB" w:rsidRDefault="005F2A85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2.169,00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266839" w14:textId="272014F2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26,55</w:t>
            </w:r>
          </w:p>
        </w:tc>
      </w:tr>
      <w:tr w:rsidR="00D72D5B" w:rsidRPr="0052226C" w14:paraId="053C8E4C" w14:textId="77777777" w:rsidTr="003854D8">
        <w:trPr>
          <w:trHeight w:val="340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14:paraId="14E8F0E1" w14:textId="77777777" w:rsidR="00D72D5B" w:rsidRPr="009966AB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 w:rsidRPr="009966A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Ostali rashodi (3</w:t>
            </w: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8</w:t>
            </w:r>
            <w:r w:rsidRPr="009966A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6D9645" w14:textId="0CDE7A55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785</w:t>
            </w:r>
            <w:r w:rsidR="00D72D5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522AA730" w14:textId="0B7AC0D7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407,34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5CB946" w14:textId="59387967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51,89</w:t>
            </w:r>
          </w:p>
        </w:tc>
      </w:tr>
      <w:tr w:rsidR="00D72D5B" w:rsidRPr="0052226C" w14:paraId="2C1B8B82" w14:textId="77777777" w:rsidTr="003854D8">
        <w:trPr>
          <w:trHeight w:val="340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14:paraId="7F2BA13E" w14:textId="77777777" w:rsidR="00D72D5B" w:rsidRPr="009966AB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Rashodi za nabavu prozvedene dugotrajne imovine</w:t>
            </w:r>
            <w:r w:rsidRPr="009966A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 xml:space="preserve">  (</w:t>
            </w: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42</w:t>
            </w:r>
            <w:r w:rsidRPr="009966A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D5CB19" w14:textId="1B26AF61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3.622.251</w:t>
            </w:r>
            <w:r w:rsidR="00CB3D91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6FDD566B" w14:textId="751BCD2A" w:rsidR="00D72D5B" w:rsidRPr="009966AB" w:rsidRDefault="00DD7E5C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760.911,33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494CFF" w14:textId="4F4BAF5E" w:rsidR="00D72D5B" w:rsidRPr="009966AB" w:rsidRDefault="002D75F1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21,01</w:t>
            </w:r>
          </w:p>
        </w:tc>
      </w:tr>
      <w:tr w:rsidR="002D75F1" w:rsidRPr="0052226C" w14:paraId="73EEF4B9" w14:textId="77777777" w:rsidTr="003854D8">
        <w:trPr>
          <w:trHeight w:val="340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14:paraId="52E61896" w14:textId="29721F29" w:rsidR="002D75F1" w:rsidRDefault="002D75F1" w:rsidP="002D75F1">
            <w:pPr>
              <w:suppressLineNumbers/>
              <w:suppressAutoHyphens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Rashodi za dodatna ulaganja na nefinancijskoj imovini</w:t>
            </w:r>
            <w:r w:rsidRPr="009966A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 xml:space="preserve">  (</w:t>
            </w: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45</w:t>
            </w:r>
            <w:r w:rsidRPr="009966AB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4A1386" w14:textId="0EF58AED" w:rsidR="002D75F1" w:rsidRDefault="002D75F1" w:rsidP="002D75F1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223.500,00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14DBDE23" w14:textId="31C8E4E8" w:rsidR="002D75F1" w:rsidRDefault="002D75F1" w:rsidP="002D75F1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19.887,50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E5B21D" w14:textId="36BB7B04" w:rsidR="002D75F1" w:rsidRDefault="002D75F1" w:rsidP="002D75F1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8,90</w:t>
            </w:r>
          </w:p>
        </w:tc>
      </w:tr>
      <w:tr w:rsidR="00D72D5B" w:rsidRPr="0052226C" w14:paraId="76E3DC2C" w14:textId="77777777" w:rsidTr="003854D8">
        <w:trPr>
          <w:trHeight w:val="340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14:paraId="3E61BC33" w14:textId="77777777" w:rsidR="00D72D5B" w:rsidRPr="009966AB" w:rsidRDefault="00D72D5B" w:rsidP="003854D8">
            <w:pPr>
              <w:suppressLineNumbers/>
              <w:suppressAutoHyphens/>
              <w:rPr>
                <w:rFonts w:ascii="Arial" w:hAnsi="Arial" w:cs="Arial"/>
                <w:b/>
                <w:bCs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Izdaci za otplatu glavnice primljenih kredita i zajmova (54)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7DC340" w14:textId="54AFD3EC" w:rsidR="00D72D5B" w:rsidRPr="009966AB" w:rsidRDefault="00D72D5B" w:rsidP="003854D8">
            <w:pPr>
              <w:suppressLineNumbers/>
              <w:suppressAutoHyphens/>
              <w:jc w:val="right"/>
              <w:rPr>
                <w:rFonts w:ascii="Arial" w:hAnsi="Arial" w:cs="Arial"/>
                <w:b/>
                <w:bCs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3</w:t>
            </w:r>
            <w:r w:rsidR="005F2A85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4</w:t>
            </w: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.</w:t>
            </w:r>
            <w:r w:rsidR="005F2A85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510</w:t>
            </w: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,00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61B8361B" w14:textId="5214D2CD" w:rsidR="00D72D5B" w:rsidRPr="009966AB" w:rsidRDefault="00CB3D91" w:rsidP="003854D8">
            <w:pPr>
              <w:suppressLineNumbers/>
              <w:suppressAutoHyphens/>
              <w:jc w:val="right"/>
              <w:rPr>
                <w:rFonts w:ascii="Arial" w:hAnsi="Arial" w:cs="Arial"/>
                <w:b/>
                <w:bCs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17.253,96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008B10" w14:textId="195F59D4" w:rsidR="00D72D5B" w:rsidRPr="009966AB" w:rsidRDefault="005F2A85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t>50,0</w:t>
            </w:r>
          </w:p>
        </w:tc>
      </w:tr>
    </w:tbl>
    <w:p w14:paraId="1E826B76" w14:textId="77777777" w:rsidR="00D72D5B" w:rsidRDefault="00D72D5B" w:rsidP="00D72D5B">
      <w:pPr>
        <w:jc w:val="both"/>
        <w:rPr>
          <w:rFonts w:ascii="Arial" w:hAnsi="Arial" w:cs="Arial"/>
          <w:bCs/>
          <w:lang w:eastAsia="hr-HR"/>
        </w:rPr>
      </w:pPr>
    </w:p>
    <w:p w14:paraId="0EF42684" w14:textId="11C15650" w:rsidR="00D72D5B" w:rsidRDefault="00D72D5B" w:rsidP="00D72D5B">
      <w:pPr>
        <w:spacing w:line="360" w:lineRule="auto"/>
        <w:jc w:val="both"/>
        <w:rPr>
          <w:rFonts w:ascii="Arial" w:hAnsi="Arial" w:cs="Arial"/>
          <w:bCs/>
          <w:lang w:eastAsia="hr-HR"/>
        </w:rPr>
      </w:pPr>
      <w:r w:rsidRPr="00583475">
        <w:rPr>
          <w:rFonts w:ascii="Arial" w:hAnsi="Arial" w:cs="Arial"/>
          <w:bCs/>
          <w:lang w:eastAsia="hr-HR"/>
        </w:rPr>
        <w:lastRenderedPageBreak/>
        <w:t>Rashodi poslovanja planirani su za 202</w:t>
      </w:r>
      <w:r w:rsidR="006D2BEE">
        <w:rPr>
          <w:rFonts w:ascii="Arial" w:hAnsi="Arial" w:cs="Arial"/>
          <w:bCs/>
          <w:lang w:eastAsia="hr-HR"/>
        </w:rPr>
        <w:t>6</w:t>
      </w:r>
      <w:r w:rsidRPr="00583475">
        <w:rPr>
          <w:rFonts w:ascii="Arial" w:hAnsi="Arial" w:cs="Arial"/>
          <w:bCs/>
          <w:lang w:eastAsia="hr-HR"/>
        </w:rPr>
        <w:t xml:space="preserve">. godinu u iznosu </w:t>
      </w:r>
      <w:r w:rsidR="006D2BEE">
        <w:rPr>
          <w:rFonts w:ascii="Arial" w:hAnsi="Arial" w:cs="Arial"/>
          <w:bCs/>
          <w:lang w:eastAsia="hr-HR"/>
        </w:rPr>
        <w:t>10.691.926,00</w:t>
      </w:r>
      <w:r w:rsidRPr="00583475">
        <w:rPr>
          <w:rFonts w:ascii="Arial" w:hAnsi="Arial" w:cs="Arial"/>
          <w:bCs/>
          <w:lang w:eastAsia="hr-HR"/>
        </w:rPr>
        <w:t xml:space="preserve"> </w:t>
      </w:r>
      <w:r>
        <w:rPr>
          <w:rFonts w:ascii="Arial" w:hAnsi="Arial" w:cs="Arial"/>
          <w:bCs/>
          <w:lang w:eastAsia="hr-HR"/>
        </w:rPr>
        <w:t>eura</w:t>
      </w:r>
      <w:r w:rsidRPr="00583475">
        <w:rPr>
          <w:rFonts w:ascii="Arial" w:hAnsi="Arial" w:cs="Arial"/>
          <w:bCs/>
          <w:lang w:eastAsia="hr-HR"/>
        </w:rPr>
        <w:t>, a u razdoblju 01</w:t>
      </w:r>
      <w:r w:rsidR="006D2BEE">
        <w:rPr>
          <w:rFonts w:ascii="Arial" w:hAnsi="Arial" w:cs="Arial"/>
          <w:bCs/>
          <w:lang w:eastAsia="hr-HR"/>
        </w:rPr>
        <w:t>.</w:t>
      </w:r>
      <w:r w:rsidRPr="00583475">
        <w:rPr>
          <w:rFonts w:ascii="Arial" w:hAnsi="Arial" w:cs="Arial"/>
          <w:bCs/>
          <w:lang w:eastAsia="hr-HR"/>
        </w:rPr>
        <w:t xml:space="preserve"> – </w:t>
      </w:r>
      <w:r w:rsidR="003B0D44">
        <w:rPr>
          <w:rFonts w:ascii="Arial" w:hAnsi="Arial" w:cs="Arial"/>
          <w:bCs/>
          <w:lang w:eastAsia="hr-HR"/>
        </w:rPr>
        <w:t>06</w:t>
      </w:r>
      <w:r w:rsidR="006D2BEE">
        <w:rPr>
          <w:rFonts w:ascii="Arial" w:hAnsi="Arial" w:cs="Arial"/>
          <w:bCs/>
          <w:lang w:eastAsia="hr-HR"/>
        </w:rPr>
        <w:t>.</w:t>
      </w:r>
      <w:r w:rsidRPr="00583475">
        <w:rPr>
          <w:rFonts w:ascii="Arial" w:hAnsi="Arial" w:cs="Arial"/>
          <w:bCs/>
          <w:lang w:eastAsia="hr-HR"/>
        </w:rPr>
        <w:t>/202</w:t>
      </w:r>
      <w:r w:rsidR="006D2BEE">
        <w:rPr>
          <w:rFonts w:ascii="Arial" w:hAnsi="Arial" w:cs="Arial"/>
          <w:bCs/>
          <w:lang w:eastAsia="hr-HR"/>
        </w:rPr>
        <w:t>6</w:t>
      </w:r>
      <w:r w:rsidRPr="00583475">
        <w:rPr>
          <w:rFonts w:ascii="Arial" w:hAnsi="Arial" w:cs="Arial"/>
          <w:bCs/>
          <w:lang w:eastAsia="hr-HR"/>
        </w:rPr>
        <w:t>.</w:t>
      </w:r>
      <w:r>
        <w:rPr>
          <w:rFonts w:ascii="Arial" w:hAnsi="Arial" w:cs="Arial"/>
          <w:bCs/>
          <w:lang w:eastAsia="hr-HR"/>
        </w:rPr>
        <w:t xml:space="preserve">godine </w:t>
      </w:r>
      <w:r w:rsidRPr="00583475">
        <w:rPr>
          <w:rFonts w:ascii="Arial" w:hAnsi="Arial" w:cs="Arial"/>
          <w:bCs/>
          <w:lang w:eastAsia="hr-HR"/>
        </w:rPr>
        <w:t xml:space="preserve"> izvršeni su u iznosu </w:t>
      </w:r>
      <w:r>
        <w:rPr>
          <w:rFonts w:ascii="Arial" w:hAnsi="Arial" w:cs="Arial"/>
          <w:bCs/>
          <w:lang w:eastAsia="hr-HR"/>
        </w:rPr>
        <w:t xml:space="preserve">od </w:t>
      </w:r>
      <w:r w:rsidR="006E69B5">
        <w:rPr>
          <w:rFonts w:ascii="Arial" w:hAnsi="Arial" w:cs="Arial"/>
          <w:bCs/>
          <w:lang w:eastAsia="hr-HR"/>
        </w:rPr>
        <w:t>4</w:t>
      </w:r>
      <w:r w:rsidR="003B0D44">
        <w:rPr>
          <w:rFonts w:ascii="Arial" w:hAnsi="Arial" w:cs="Arial"/>
          <w:bCs/>
          <w:lang w:eastAsia="hr-HR"/>
        </w:rPr>
        <w:t>.</w:t>
      </w:r>
      <w:r w:rsidR="006D2BEE">
        <w:rPr>
          <w:rFonts w:ascii="Arial" w:hAnsi="Arial" w:cs="Arial"/>
          <w:bCs/>
          <w:lang w:eastAsia="hr-HR"/>
        </w:rPr>
        <w:t>922</w:t>
      </w:r>
      <w:r>
        <w:rPr>
          <w:rFonts w:ascii="Arial" w:hAnsi="Arial" w:cs="Arial"/>
          <w:bCs/>
          <w:lang w:eastAsia="hr-HR"/>
        </w:rPr>
        <w:t>.</w:t>
      </w:r>
      <w:r w:rsidR="006D2BEE">
        <w:rPr>
          <w:rFonts w:ascii="Arial" w:hAnsi="Arial" w:cs="Arial"/>
          <w:bCs/>
          <w:lang w:eastAsia="hr-HR"/>
        </w:rPr>
        <w:t>319,41</w:t>
      </w:r>
      <w:r>
        <w:rPr>
          <w:rFonts w:ascii="Arial" w:hAnsi="Arial" w:cs="Arial"/>
          <w:bCs/>
          <w:lang w:eastAsia="hr-HR"/>
        </w:rPr>
        <w:t xml:space="preserve"> eura</w:t>
      </w:r>
      <w:r w:rsidRPr="00583475">
        <w:rPr>
          <w:rFonts w:ascii="Arial" w:hAnsi="Arial" w:cs="Arial"/>
          <w:bCs/>
          <w:lang w:eastAsia="hr-HR"/>
        </w:rPr>
        <w:t xml:space="preserve">, što je </w:t>
      </w:r>
      <w:r w:rsidR="006D2BEE">
        <w:rPr>
          <w:rFonts w:ascii="Arial" w:hAnsi="Arial" w:cs="Arial"/>
          <w:bCs/>
          <w:lang w:eastAsia="hr-HR"/>
        </w:rPr>
        <w:t>46,04</w:t>
      </w:r>
      <w:r w:rsidRPr="00583475">
        <w:rPr>
          <w:rFonts w:ascii="Arial" w:hAnsi="Arial" w:cs="Arial"/>
          <w:bCs/>
          <w:lang w:eastAsia="hr-HR"/>
        </w:rPr>
        <w:t xml:space="preserve">% </w:t>
      </w:r>
      <w:r>
        <w:rPr>
          <w:rFonts w:ascii="Arial" w:hAnsi="Arial" w:cs="Arial"/>
          <w:bCs/>
          <w:lang w:eastAsia="hr-HR"/>
        </w:rPr>
        <w:t xml:space="preserve">plana i </w:t>
      </w:r>
      <w:r w:rsidR="006D2BEE">
        <w:rPr>
          <w:rFonts w:ascii="Arial" w:hAnsi="Arial" w:cs="Arial"/>
          <w:bCs/>
          <w:lang w:eastAsia="hr-HR"/>
        </w:rPr>
        <w:t>14,93</w:t>
      </w:r>
      <w:r>
        <w:rPr>
          <w:rFonts w:ascii="Arial" w:hAnsi="Arial" w:cs="Arial"/>
          <w:bCs/>
          <w:lang w:eastAsia="hr-HR"/>
        </w:rPr>
        <w:t xml:space="preserve">% više u odnosu na </w:t>
      </w:r>
      <w:r w:rsidR="003B0D44">
        <w:rPr>
          <w:rFonts w:ascii="Arial" w:hAnsi="Arial" w:cs="Arial"/>
          <w:bCs/>
          <w:lang w:eastAsia="hr-HR"/>
        </w:rPr>
        <w:t>isto razdoblje prethodne godine</w:t>
      </w:r>
      <w:r>
        <w:rPr>
          <w:rFonts w:ascii="Arial" w:hAnsi="Arial" w:cs="Arial"/>
          <w:bCs/>
          <w:lang w:eastAsia="hr-HR"/>
        </w:rPr>
        <w:t xml:space="preserve">. </w:t>
      </w:r>
    </w:p>
    <w:p w14:paraId="22083A52" w14:textId="77777777" w:rsidR="00D72D5B" w:rsidRPr="00583475" w:rsidRDefault="00D72D5B" w:rsidP="00D72D5B">
      <w:pPr>
        <w:jc w:val="both"/>
        <w:rPr>
          <w:rFonts w:ascii="Arial" w:hAnsi="Arial" w:cs="Arial"/>
          <w:bCs/>
          <w:lang w:eastAsia="hr-HR"/>
        </w:rPr>
      </w:pPr>
    </w:p>
    <w:p w14:paraId="30B22DB0" w14:textId="74ECC34F" w:rsidR="00D72D5B" w:rsidRPr="0052226C" w:rsidRDefault="003B0D44" w:rsidP="00D72D5B">
      <w:pPr>
        <w:suppressAutoHyphens/>
        <w:ind w:right="-341"/>
        <w:rPr>
          <w:rFonts w:ascii="Arial" w:hAnsi="Arial" w:cs="Arial"/>
          <w:noProof/>
          <w:lang w:eastAsia="zh-CN"/>
        </w:rPr>
      </w:pPr>
      <w:r>
        <w:rPr>
          <w:rFonts w:ascii="Arial" w:hAnsi="Arial" w:cs="Arial"/>
          <w:noProof/>
          <w:lang w:eastAsia="zh-CN"/>
        </w:rPr>
        <w:t>S</w:t>
      </w:r>
      <w:r w:rsidR="00D72D5B" w:rsidRPr="0052226C">
        <w:rPr>
          <w:rFonts w:ascii="Arial" w:hAnsi="Arial" w:cs="Arial"/>
          <w:noProof/>
          <w:lang w:eastAsia="zh-CN"/>
        </w:rPr>
        <w:t xml:space="preserve">truktura izvršenih rashoda poslovanja u </w:t>
      </w:r>
      <w:r>
        <w:rPr>
          <w:rFonts w:ascii="Arial" w:hAnsi="Arial" w:cs="Arial"/>
          <w:noProof/>
          <w:lang w:eastAsia="zh-CN"/>
        </w:rPr>
        <w:t xml:space="preserve">prvih šest mjeseci </w:t>
      </w:r>
      <w:r w:rsidR="00D72D5B">
        <w:rPr>
          <w:rFonts w:ascii="Arial" w:hAnsi="Arial" w:cs="Arial"/>
          <w:noProof/>
          <w:lang w:eastAsia="zh-CN"/>
        </w:rPr>
        <w:t>202</w:t>
      </w:r>
      <w:r w:rsidR="006D2BEE">
        <w:rPr>
          <w:rFonts w:ascii="Arial" w:hAnsi="Arial" w:cs="Arial"/>
          <w:noProof/>
          <w:lang w:eastAsia="zh-CN"/>
        </w:rPr>
        <w:t>6</w:t>
      </w:r>
      <w:r w:rsidR="00D72D5B">
        <w:rPr>
          <w:rFonts w:ascii="Arial" w:hAnsi="Arial" w:cs="Arial"/>
          <w:noProof/>
          <w:lang w:eastAsia="zh-CN"/>
        </w:rPr>
        <w:t>.</w:t>
      </w:r>
      <w:r w:rsidR="006D2BEE">
        <w:rPr>
          <w:rFonts w:ascii="Arial" w:hAnsi="Arial" w:cs="Arial"/>
          <w:noProof/>
          <w:lang w:eastAsia="zh-CN"/>
        </w:rPr>
        <w:t xml:space="preserve"> godine</w:t>
      </w:r>
      <w:r w:rsidR="00D72D5B" w:rsidRPr="0052226C">
        <w:rPr>
          <w:rFonts w:ascii="Arial" w:hAnsi="Arial" w:cs="Arial"/>
          <w:noProof/>
          <w:lang w:eastAsia="zh-CN"/>
        </w:rPr>
        <w:t xml:space="preserve"> je sljedeća:</w:t>
      </w:r>
    </w:p>
    <w:p w14:paraId="3E8F80DE" w14:textId="77777777" w:rsidR="00D72D5B" w:rsidRPr="0052226C" w:rsidRDefault="00D72D5B" w:rsidP="00D72D5B">
      <w:pPr>
        <w:suppressAutoHyphens/>
        <w:ind w:right="-341"/>
        <w:rPr>
          <w:rFonts w:ascii="Arial" w:hAnsi="Arial" w:cs="Arial"/>
          <w:noProof/>
          <w:lang w:eastAsia="zh-CN"/>
        </w:rPr>
      </w:pPr>
    </w:p>
    <w:tbl>
      <w:tblPr>
        <w:tblW w:w="965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50"/>
        <w:gridCol w:w="1590"/>
        <w:gridCol w:w="1311"/>
      </w:tblGrid>
      <w:tr w:rsidR="00D72D5B" w:rsidRPr="0052226C" w14:paraId="2BD022F9" w14:textId="77777777" w:rsidTr="003854D8">
        <w:tc>
          <w:tcPr>
            <w:tcW w:w="6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24FACE0" w14:textId="77777777" w:rsidR="00D72D5B" w:rsidRPr="009F2A32" w:rsidRDefault="00D72D5B" w:rsidP="003854D8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noProof/>
                <w:lang w:eastAsia="zh-CN"/>
              </w:rPr>
            </w:pPr>
            <w:bookmarkStart w:id="5" w:name="_Hlk162506099"/>
            <w:r w:rsidRPr="009F2A32">
              <w:rPr>
                <w:rFonts w:ascii="Arial" w:hAnsi="Arial" w:cs="Arial"/>
                <w:b/>
                <w:bCs/>
                <w:noProof/>
                <w:lang w:eastAsia="zh-CN"/>
              </w:rPr>
              <w:t>O P I S</w:t>
            </w:r>
          </w:p>
        </w:tc>
        <w:tc>
          <w:tcPr>
            <w:tcW w:w="1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5A7DA40" w14:textId="77777777" w:rsidR="00D72D5B" w:rsidRPr="0052226C" w:rsidRDefault="00D72D5B" w:rsidP="003854D8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noProof/>
                <w:lang w:eastAsia="zh-CN"/>
              </w:rPr>
            </w:pPr>
            <w:r w:rsidRPr="0052226C">
              <w:rPr>
                <w:rFonts w:ascii="Arial" w:hAnsi="Arial" w:cs="Arial"/>
                <w:b/>
                <w:bCs/>
                <w:noProof/>
                <w:lang w:eastAsia="zh-CN"/>
              </w:rPr>
              <w:t xml:space="preserve">IZNOS </w:t>
            </w:r>
          </w:p>
        </w:tc>
        <w:tc>
          <w:tcPr>
            <w:tcW w:w="13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6CB106" w14:textId="77777777" w:rsidR="00D72D5B" w:rsidRPr="0052226C" w:rsidRDefault="00D72D5B" w:rsidP="003854D8">
            <w:pPr>
              <w:suppressLineNumbers/>
              <w:suppressAutoHyphens/>
              <w:ind w:right="170"/>
              <w:jc w:val="center"/>
              <w:rPr>
                <w:rFonts w:ascii="Arial" w:hAnsi="Arial" w:cs="Arial"/>
                <w:noProof/>
                <w:lang w:eastAsia="zh-CN"/>
              </w:rPr>
            </w:pPr>
            <w:r w:rsidRPr="0052226C">
              <w:rPr>
                <w:rFonts w:ascii="Arial" w:hAnsi="Arial" w:cs="Arial"/>
                <w:b/>
                <w:bCs/>
                <w:noProof/>
                <w:lang w:eastAsia="zh-CN"/>
              </w:rPr>
              <w:t>UDIO (%)</w:t>
            </w:r>
          </w:p>
        </w:tc>
      </w:tr>
      <w:tr w:rsidR="00D72D5B" w:rsidRPr="0052226C" w14:paraId="4BA831A3" w14:textId="77777777" w:rsidTr="003854D8">
        <w:tc>
          <w:tcPr>
            <w:tcW w:w="6750" w:type="dxa"/>
            <w:tcBorders>
              <w:left w:val="single" w:sz="1" w:space="0" w:color="000000"/>
              <w:bottom w:val="single" w:sz="1" w:space="0" w:color="000000"/>
            </w:tcBorders>
          </w:tcPr>
          <w:p w14:paraId="6ADA8498" w14:textId="77777777" w:rsidR="00D72D5B" w:rsidRPr="0052226C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lang w:eastAsia="zh-CN"/>
              </w:rPr>
            </w:pPr>
            <w:r w:rsidRPr="0052226C">
              <w:rPr>
                <w:rFonts w:ascii="Arial" w:hAnsi="Arial" w:cs="Arial"/>
                <w:noProof/>
                <w:lang w:eastAsia="zh-CN"/>
              </w:rPr>
              <w:t>Rashodi za zaposlene  (31)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</w:tcPr>
          <w:p w14:paraId="5C1DA8C3" w14:textId="2084A5C6" w:rsidR="00D72D5B" w:rsidRPr="0052226C" w:rsidRDefault="006D67FF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3.963.338,12</w:t>
            </w:r>
          </w:p>
        </w:tc>
        <w:tc>
          <w:tcPr>
            <w:tcW w:w="13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E03041" w14:textId="38E71D36" w:rsidR="003B0D44" w:rsidRPr="0052226C" w:rsidRDefault="0040216F" w:rsidP="003B0D44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80,5</w:t>
            </w:r>
          </w:p>
        </w:tc>
      </w:tr>
      <w:tr w:rsidR="00D72D5B" w:rsidRPr="0052226C" w14:paraId="2254558E" w14:textId="77777777" w:rsidTr="003854D8">
        <w:tc>
          <w:tcPr>
            <w:tcW w:w="6750" w:type="dxa"/>
            <w:tcBorders>
              <w:left w:val="single" w:sz="1" w:space="0" w:color="000000"/>
              <w:bottom w:val="single" w:sz="1" w:space="0" w:color="000000"/>
            </w:tcBorders>
          </w:tcPr>
          <w:p w14:paraId="0E851628" w14:textId="77777777" w:rsidR="00D72D5B" w:rsidRPr="0052226C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lang w:eastAsia="zh-CN"/>
              </w:rPr>
            </w:pPr>
            <w:r w:rsidRPr="0052226C">
              <w:rPr>
                <w:rFonts w:ascii="Arial" w:hAnsi="Arial" w:cs="Arial"/>
                <w:noProof/>
                <w:lang w:eastAsia="zh-CN"/>
              </w:rPr>
              <w:t>Naknade troškova zaposlenima  (321)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</w:tcPr>
          <w:p w14:paraId="22AFAB24" w14:textId="7BB0E24A" w:rsidR="00D72D5B" w:rsidRPr="0052226C" w:rsidRDefault="00C11F48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1</w:t>
            </w:r>
            <w:r w:rsidR="006D67FF">
              <w:rPr>
                <w:rFonts w:ascii="Arial" w:hAnsi="Arial" w:cs="Arial"/>
                <w:noProof/>
                <w:lang w:eastAsia="zh-CN"/>
              </w:rPr>
              <w:t>67</w:t>
            </w:r>
            <w:r>
              <w:rPr>
                <w:rFonts w:ascii="Arial" w:hAnsi="Arial" w:cs="Arial"/>
                <w:noProof/>
                <w:lang w:eastAsia="zh-CN"/>
              </w:rPr>
              <w:t>.</w:t>
            </w:r>
            <w:r w:rsidR="006D67FF">
              <w:rPr>
                <w:rFonts w:ascii="Arial" w:hAnsi="Arial" w:cs="Arial"/>
                <w:noProof/>
                <w:lang w:eastAsia="zh-CN"/>
              </w:rPr>
              <w:t>129,15</w:t>
            </w:r>
          </w:p>
        </w:tc>
        <w:tc>
          <w:tcPr>
            <w:tcW w:w="13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4536CE" w14:textId="7FAEFD0B" w:rsidR="00D72D5B" w:rsidRPr="0052226C" w:rsidRDefault="003B0D44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3,</w:t>
            </w:r>
            <w:r w:rsidR="0040216F">
              <w:rPr>
                <w:rFonts w:ascii="Arial" w:hAnsi="Arial" w:cs="Arial"/>
                <w:noProof/>
                <w:lang w:eastAsia="zh-CN"/>
              </w:rPr>
              <w:t>4</w:t>
            </w:r>
          </w:p>
        </w:tc>
      </w:tr>
      <w:tr w:rsidR="00D72D5B" w:rsidRPr="0052226C" w14:paraId="16C20E67" w14:textId="77777777" w:rsidTr="003854D8">
        <w:tc>
          <w:tcPr>
            <w:tcW w:w="6750" w:type="dxa"/>
            <w:tcBorders>
              <w:left w:val="single" w:sz="1" w:space="0" w:color="000000"/>
              <w:bottom w:val="single" w:sz="1" w:space="0" w:color="000000"/>
            </w:tcBorders>
          </w:tcPr>
          <w:p w14:paraId="1862DE76" w14:textId="77777777" w:rsidR="00D72D5B" w:rsidRPr="0052226C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lang w:eastAsia="zh-CN"/>
              </w:rPr>
            </w:pPr>
            <w:r w:rsidRPr="0052226C">
              <w:rPr>
                <w:rFonts w:ascii="Arial" w:hAnsi="Arial" w:cs="Arial"/>
                <w:noProof/>
                <w:lang w:eastAsia="zh-CN"/>
              </w:rPr>
              <w:t>Rashodi za materijal i energiju  (322)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</w:tcPr>
          <w:p w14:paraId="23FD1F59" w14:textId="550C869F" w:rsidR="00D72D5B" w:rsidRPr="0052226C" w:rsidRDefault="00C11F48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2</w:t>
            </w:r>
            <w:r w:rsidR="006D67FF">
              <w:rPr>
                <w:rFonts w:ascii="Arial" w:hAnsi="Arial" w:cs="Arial"/>
                <w:noProof/>
                <w:lang w:eastAsia="zh-CN"/>
              </w:rPr>
              <w:t>17</w:t>
            </w:r>
            <w:r>
              <w:rPr>
                <w:rFonts w:ascii="Arial" w:hAnsi="Arial" w:cs="Arial"/>
                <w:noProof/>
                <w:lang w:eastAsia="zh-CN"/>
              </w:rPr>
              <w:t>.</w:t>
            </w:r>
            <w:r w:rsidR="006D67FF">
              <w:rPr>
                <w:rFonts w:ascii="Arial" w:hAnsi="Arial" w:cs="Arial"/>
                <w:noProof/>
                <w:lang w:eastAsia="zh-CN"/>
              </w:rPr>
              <w:t>415,51</w:t>
            </w:r>
          </w:p>
        </w:tc>
        <w:tc>
          <w:tcPr>
            <w:tcW w:w="13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A861F0" w14:textId="3E345B06" w:rsidR="00D72D5B" w:rsidRPr="0052226C" w:rsidRDefault="0040216F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4,4</w:t>
            </w:r>
          </w:p>
        </w:tc>
      </w:tr>
      <w:tr w:rsidR="00D72D5B" w:rsidRPr="0052226C" w14:paraId="55EAC842" w14:textId="77777777" w:rsidTr="003854D8">
        <w:tc>
          <w:tcPr>
            <w:tcW w:w="6750" w:type="dxa"/>
            <w:tcBorders>
              <w:left w:val="single" w:sz="1" w:space="0" w:color="000000"/>
              <w:bottom w:val="single" w:sz="1" w:space="0" w:color="000000"/>
            </w:tcBorders>
          </w:tcPr>
          <w:p w14:paraId="2DAF5392" w14:textId="77777777" w:rsidR="00D72D5B" w:rsidRPr="0052226C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lang w:eastAsia="zh-CN"/>
              </w:rPr>
            </w:pPr>
            <w:r w:rsidRPr="0052226C">
              <w:rPr>
                <w:rFonts w:ascii="Arial" w:hAnsi="Arial" w:cs="Arial"/>
                <w:noProof/>
                <w:lang w:eastAsia="zh-CN"/>
              </w:rPr>
              <w:t>Rashodi za usluge  (323)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</w:tcPr>
          <w:p w14:paraId="3A25CCD3" w14:textId="0B90455C" w:rsidR="00D72D5B" w:rsidRPr="0052226C" w:rsidRDefault="00C11F48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4</w:t>
            </w:r>
            <w:r w:rsidR="006D67FF">
              <w:rPr>
                <w:rFonts w:ascii="Arial" w:hAnsi="Arial" w:cs="Arial"/>
                <w:noProof/>
                <w:lang w:eastAsia="zh-CN"/>
              </w:rPr>
              <w:t>46</w:t>
            </w:r>
            <w:r w:rsidR="003B0D44">
              <w:rPr>
                <w:rFonts w:ascii="Arial" w:hAnsi="Arial" w:cs="Arial"/>
                <w:noProof/>
                <w:lang w:eastAsia="zh-CN"/>
              </w:rPr>
              <w:t>.</w:t>
            </w:r>
            <w:r w:rsidR="006D67FF">
              <w:rPr>
                <w:rFonts w:ascii="Arial" w:hAnsi="Arial" w:cs="Arial"/>
                <w:noProof/>
                <w:lang w:eastAsia="zh-CN"/>
              </w:rPr>
              <w:t>760,77</w:t>
            </w:r>
          </w:p>
        </w:tc>
        <w:tc>
          <w:tcPr>
            <w:tcW w:w="13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2F8AC0" w14:textId="5B193888" w:rsidR="00D72D5B" w:rsidRPr="0052226C" w:rsidRDefault="003B0D44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9,</w:t>
            </w:r>
            <w:r w:rsidR="0040216F">
              <w:rPr>
                <w:rFonts w:ascii="Arial" w:hAnsi="Arial" w:cs="Arial"/>
                <w:noProof/>
                <w:lang w:eastAsia="zh-CN"/>
              </w:rPr>
              <w:t>1</w:t>
            </w:r>
          </w:p>
        </w:tc>
      </w:tr>
      <w:tr w:rsidR="00C11F48" w:rsidRPr="0052226C" w14:paraId="7D417615" w14:textId="77777777" w:rsidTr="003854D8">
        <w:tc>
          <w:tcPr>
            <w:tcW w:w="6750" w:type="dxa"/>
            <w:tcBorders>
              <w:left w:val="single" w:sz="1" w:space="0" w:color="000000"/>
              <w:bottom w:val="single" w:sz="1" w:space="0" w:color="000000"/>
            </w:tcBorders>
          </w:tcPr>
          <w:p w14:paraId="6A1A07DB" w14:textId="3A319A10" w:rsidR="00C11F48" w:rsidRPr="0052226C" w:rsidRDefault="00C11F48" w:rsidP="003854D8">
            <w:pPr>
              <w:suppressLineNumbers/>
              <w:suppressAutoHyphens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Rashodi lijekova i potrošnog medicinskog materijala (325)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</w:tcPr>
          <w:p w14:paraId="03AC57E5" w14:textId="66AFD39D" w:rsidR="00C11F48" w:rsidRDefault="006D67FF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84.624,24</w:t>
            </w:r>
          </w:p>
        </w:tc>
        <w:tc>
          <w:tcPr>
            <w:tcW w:w="13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B49EEC" w14:textId="6B08E40B" w:rsidR="00C11F48" w:rsidRDefault="0040216F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1,7</w:t>
            </w:r>
          </w:p>
        </w:tc>
      </w:tr>
      <w:tr w:rsidR="00D72D5B" w:rsidRPr="0052226C" w14:paraId="2D2AFBD1" w14:textId="77777777" w:rsidTr="003854D8">
        <w:tc>
          <w:tcPr>
            <w:tcW w:w="6750" w:type="dxa"/>
            <w:tcBorders>
              <w:left w:val="single" w:sz="1" w:space="0" w:color="000000"/>
              <w:bottom w:val="single" w:sz="1" w:space="0" w:color="000000"/>
            </w:tcBorders>
          </w:tcPr>
          <w:p w14:paraId="2B116405" w14:textId="77777777" w:rsidR="00D72D5B" w:rsidRPr="0052226C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lang w:eastAsia="zh-CN"/>
              </w:rPr>
            </w:pPr>
            <w:r w:rsidRPr="0052226C">
              <w:rPr>
                <w:rFonts w:ascii="Arial" w:hAnsi="Arial" w:cs="Arial"/>
                <w:noProof/>
                <w:lang w:eastAsia="zh-CN"/>
              </w:rPr>
              <w:t>Ostali nespomenuti rashodi poslovanja  (329)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</w:tcPr>
          <w:p w14:paraId="5536D7B3" w14:textId="7AC45C5A" w:rsidR="00D72D5B" w:rsidRPr="0052226C" w:rsidRDefault="006D67FF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35.264,73</w:t>
            </w:r>
          </w:p>
        </w:tc>
        <w:tc>
          <w:tcPr>
            <w:tcW w:w="13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FDDD99" w14:textId="5270C73D" w:rsidR="00D72D5B" w:rsidRPr="0052226C" w:rsidRDefault="003B0D44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0,</w:t>
            </w:r>
            <w:r w:rsidR="0040216F">
              <w:rPr>
                <w:rFonts w:ascii="Arial" w:hAnsi="Arial" w:cs="Arial"/>
                <w:noProof/>
                <w:lang w:eastAsia="zh-CN"/>
              </w:rPr>
              <w:t>7</w:t>
            </w:r>
          </w:p>
        </w:tc>
      </w:tr>
      <w:tr w:rsidR="00D72D5B" w:rsidRPr="0052226C" w14:paraId="18D0D079" w14:textId="77777777" w:rsidTr="003854D8">
        <w:tc>
          <w:tcPr>
            <w:tcW w:w="6750" w:type="dxa"/>
            <w:tcBorders>
              <w:left w:val="single" w:sz="1" w:space="0" w:color="000000"/>
              <w:bottom w:val="single" w:sz="1" w:space="0" w:color="000000"/>
            </w:tcBorders>
          </w:tcPr>
          <w:p w14:paraId="650B5478" w14:textId="77777777" w:rsidR="00D72D5B" w:rsidRPr="0052226C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lang w:eastAsia="zh-CN"/>
              </w:rPr>
            </w:pPr>
            <w:r w:rsidRPr="0052226C">
              <w:rPr>
                <w:rFonts w:ascii="Arial" w:hAnsi="Arial" w:cs="Arial"/>
                <w:noProof/>
                <w:lang w:eastAsia="zh-CN"/>
              </w:rPr>
              <w:t>Financijski rashodi  (34)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</w:tcPr>
          <w:p w14:paraId="7EB46DBC" w14:textId="5C523636" w:rsidR="00D72D5B" w:rsidRPr="0052226C" w:rsidRDefault="006D67FF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5.210,55</w:t>
            </w:r>
          </w:p>
        </w:tc>
        <w:tc>
          <w:tcPr>
            <w:tcW w:w="13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E2C5F2" w14:textId="3F2A65BA" w:rsidR="00D72D5B" w:rsidRPr="0052226C" w:rsidRDefault="003B0D44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0,1</w:t>
            </w:r>
          </w:p>
        </w:tc>
      </w:tr>
      <w:tr w:rsidR="00C11F48" w:rsidRPr="0052226C" w14:paraId="2C638BD1" w14:textId="77777777" w:rsidTr="003854D8">
        <w:tc>
          <w:tcPr>
            <w:tcW w:w="6750" w:type="dxa"/>
            <w:tcBorders>
              <w:left w:val="single" w:sz="1" w:space="0" w:color="000000"/>
              <w:bottom w:val="single" w:sz="1" w:space="0" w:color="000000"/>
            </w:tcBorders>
          </w:tcPr>
          <w:p w14:paraId="22CF60D1" w14:textId="3A113E1C" w:rsidR="00C11F48" w:rsidRPr="0052226C" w:rsidRDefault="00C11F48" w:rsidP="003854D8">
            <w:pPr>
              <w:suppressLineNumbers/>
              <w:suppressAutoHyphens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Ostale naknade građanima i kućanstiva iz proračuna (372)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</w:tcPr>
          <w:p w14:paraId="08C1F1B2" w14:textId="3F61EE8B" w:rsidR="00C11F48" w:rsidRDefault="00C11F48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2.169,00</w:t>
            </w:r>
          </w:p>
        </w:tc>
        <w:tc>
          <w:tcPr>
            <w:tcW w:w="13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61DCE2" w14:textId="66C54131" w:rsidR="00C11F48" w:rsidRPr="0052226C" w:rsidRDefault="00CD4B08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0,1</w:t>
            </w:r>
          </w:p>
        </w:tc>
      </w:tr>
      <w:tr w:rsidR="00D72D5B" w:rsidRPr="0052226C" w14:paraId="53A98584" w14:textId="77777777" w:rsidTr="003854D8">
        <w:tc>
          <w:tcPr>
            <w:tcW w:w="6750" w:type="dxa"/>
            <w:tcBorders>
              <w:left w:val="single" w:sz="1" w:space="0" w:color="000000"/>
              <w:bottom w:val="single" w:sz="1" w:space="0" w:color="000000"/>
            </w:tcBorders>
          </w:tcPr>
          <w:p w14:paraId="1DDA79AA" w14:textId="77777777" w:rsidR="00D72D5B" w:rsidRPr="0052226C" w:rsidRDefault="00D72D5B" w:rsidP="003854D8">
            <w:pPr>
              <w:suppressLineNumbers/>
              <w:suppressAutoHyphens/>
              <w:rPr>
                <w:rFonts w:ascii="Arial" w:hAnsi="Arial" w:cs="Arial"/>
                <w:noProof/>
                <w:lang w:eastAsia="zh-CN"/>
              </w:rPr>
            </w:pPr>
            <w:r w:rsidRPr="0052226C">
              <w:rPr>
                <w:rFonts w:ascii="Arial" w:hAnsi="Arial" w:cs="Arial"/>
                <w:noProof/>
                <w:lang w:eastAsia="zh-CN"/>
              </w:rPr>
              <w:t>Ostali rashodi  (38)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</w:tcPr>
          <w:p w14:paraId="617A4214" w14:textId="6AB99E26" w:rsidR="00D72D5B" w:rsidRPr="0052226C" w:rsidRDefault="0040216F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>
              <w:rPr>
                <w:rFonts w:ascii="Arial" w:hAnsi="Arial" w:cs="Arial"/>
                <w:noProof/>
                <w:lang w:eastAsia="zh-CN"/>
              </w:rPr>
              <w:t>407,34</w:t>
            </w:r>
          </w:p>
        </w:tc>
        <w:tc>
          <w:tcPr>
            <w:tcW w:w="13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45D282" w14:textId="3862EFFC" w:rsidR="00D72D5B" w:rsidRPr="0052226C" w:rsidRDefault="00D72D5B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 w:rsidRPr="0052226C">
              <w:rPr>
                <w:rFonts w:ascii="Arial" w:hAnsi="Arial" w:cs="Arial"/>
                <w:noProof/>
                <w:lang w:eastAsia="zh-CN"/>
              </w:rPr>
              <w:t>0,0</w:t>
            </w:r>
          </w:p>
        </w:tc>
      </w:tr>
      <w:tr w:rsidR="00D72D5B" w:rsidRPr="0052226C" w14:paraId="5B3021BF" w14:textId="77777777" w:rsidTr="003854D8">
        <w:tc>
          <w:tcPr>
            <w:tcW w:w="6750" w:type="dxa"/>
            <w:tcBorders>
              <w:left w:val="single" w:sz="1" w:space="0" w:color="000000"/>
              <w:bottom w:val="single" w:sz="1" w:space="0" w:color="000000"/>
            </w:tcBorders>
          </w:tcPr>
          <w:p w14:paraId="2973ECF3" w14:textId="77777777" w:rsidR="00D72D5B" w:rsidRPr="0052226C" w:rsidRDefault="00D72D5B" w:rsidP="003854D8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noProof/>
                <w:lang w:eastAsia="zh-CN"/>
              </w:rPr>
            </w:pPr>
            <w:r w:rsidRPr="0052226C">
              <w:rPr>
                <w:rFonts w:ascii="Arial" w:hAnsi="Arial" w:cs="Arial"/>
                <w:b/>
                <w:bCs/>
                <w:noProof/>
                <w:lang w:eastAsia="zh-CN"/>
              </w:rPr>
              <w:t>U K U P N O: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</w:tcPr>
          <w:p w14:paraId="5F55F181" w14:textId="79DFD6E0" w:rsidR="00D72D5B" w:rsidRPr="0052226C" w:rsidRDefault="00C11F48" w:rsidP="003854D8">
            <w:pPr>
              <w:suppressLineNumbers/>
              <w:suppressAutoHyphens/>
              <w:jc w:val="right"/>
              <w:rPr>
                <w:rFonts w:ascii="Arial" w:hAnsi="Arial" w:cs="Arial"/>
                <w:b/>
                <w:bCs/>
                <w:noProof/>
                <w:lang w:eastAsia="zh-CN"/>
              </w:rPr>
            </w:pPr>
            <w:r>
              <w:rPr>
                <w:rFonts w:ascii="Arial" w:hAnsi="Arial" w:cs="Arial"/>
                <w:b/>
                <w:bCs/>
                <w:noProof/>
                <w:lang w:eastAsia="zh-CN"/>
              </w:rPr>
              <w:t>4</w:t>
            </w:r>
            <w:r w:rsidR="003B0D44">
              <w:rPr>
                <w:rFonts w:ascii="Arial" w:hAnsi="Arial" w:cs="Arial"/>
                <w:b/>
                <w:bCs/>
                <w:noProof/>
                <w:lang w:eastAsia="zh-CN"/>
              </w:rPr>
              <w:t>.</w:t>
            </w:r>
            <w:r w:rsidR="0040216F">
              <w:rPr>
                <w:rFonts w:ascii="Arial" w:hAnsi="Arial" w:cs="Arial"/>
                <w:b/>
                <w:bCs/>
                <w:noProof/>
                <w:lang w:eastAsia="zh-CN"/>
              </w:rPr>
              <w:t>922</w:t>
            </w:r>
            <w:r w:rsidR="003B0D44">
              <w:rPr>
                <w:rFonts w:ascii="Arial" w:hAnsi="Arial" w:cs="Arial"/>
                <w:b/>
                <w:bCs/>
                <w:noProof/>
                <w:lang w:eastAsia="zh-CN"/>
              </w:rPr>
              <w:t>.</w:t>
            </w:r>
            <w:r w:rsidR="0040216F">
              <w:rPr>
                <w:rFonts w:ascii="Arial" w:hAnsi="Arial" w:cs="Arial"/>
                <w:b/>
                <w:bCs/>
                <w:noProof/>
                <w:lang w:eastAsia="zh-CN"/>
              </w:rPr>
              <w:t>319,41</w:t>
            </w:r>
          </w:p>
        </w:tc>
        <w:tc>
          <w:tcPr>
            <w:tcW w:w="13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1EC9C9" w14:textId="77777777" w:rsidR="00D72D5B" w:rsidRPr="0052226C" w:rsidRDefault="00D72D5B" w:rsidP="003854D8">
            <w:pPr>
              <w:suppressLineNumbers/>
              <w:suppressAutoHyphens/>
              <w:jc w:val="right"/>
              <w:rPr>
                <w:rFonts w:ascii="Arial" w:hAnsi="Arial" w:cs="Arial"/>
                <w:noProof/>
                <w:lang w:eastAsia="zh-CN"/>
              </w:rPr>
            </w:pPr>
            <w:r w:rsidRPr="0052226C">
              <w:rPr>
                <w:rFonts w:ascii="Arial" w:hAnsi="Arial" w:cs="Arial"/>
                <w:b/>
                <w:bCs/>
                <w:noProof/>
                <w:lang w:eastAsia="zh-CN"/>
              </w:rPr>
              <w:t>100,0</w:t>
            </w:r>
          </w:p>
        </w:tc>
      </w:tr>
      <w:bookmarkEnd w:id="5"/>
    </w:tbl>
    <w:p w14:paraId="65C85855" w14:textId="77777777" w:rsidR="00F87756" w:rsidRDefault="00F87756" w:rsidP="00D72D5B">
      <w:pPr>
        <w:spacing w:after="120" w:line="360" w:lineRule="auto"/>
        <w:jc w:val="both"/>
        <w:rPr>
          <w:rFonts w:ascii="Arial" w:hAnsi="Arial" w:cs="Arial"/>
        </w:rPr>
      </w:pPr>
    </w:p>
    <w:p w14:paraId="65D82BFA" w14:textId="77777777" w:rsidR="00D72D5B" w:rsidRDefault="00D72D5B" w:rsidP="00D72D5B">
      <w:pPr>
        <w:pStyle w:val="Naslov2"/>
        <w:rPr>
          <w:rFonts w:ascii="Arial" w:hAnsi="Arial" w:cs="Arial"/>
          <w:sz w:val="24"/>
          <w:lang w:val="hr-HR"/>
        </w:rPr>
      </w:pPr>
      <w:bookmarkStart w:id="6" w:name="_Toc172785193"/>
      <w:r w:rsidRPr="00BF52C7">
        <w:rPr>
          <w:rFonts w:ascii="Arial" w:hAnsi="Arial" w:cs="Arial"/>
          <w:sz w:val="24"/>
          <w:lang w:val="hr-HR"/>
        </w:rPr>
        <w:t>3.1. RASHODI ZA ZAPOSLENE</w:t>
      </w:r>
      <w:bookmarkEnd w:id="6"/>
      <w:r w:rsidRPr="00BF52C7">
        <w:rPr>
          <w:rFonts w:ascii="Arial" w:hAnsi="Arial" w:cs="Arial"/>
          <w:sz w:val="24"/>
          <w:lang w:val="hr-HR"/>
        </w:rPr>
        <w:t xml:space="preserve"> </w:t>
      </w:r>
    </w:p>
    <w:p w14:paraId="311BF5CE" w14:textId="77777777" w:rsidR="00D72D5B" w:rsidRDefault="00D72D5B" w:rsidP="00D72D5B"/>
    <w:p w14:paraId="18B1AD77" w14:textId="5FF94B0D" w:rsidR="00D72D5B" w:rsidRPr="00960334" w:rsidRDefault="00D72D5B" w:rsidP="000324B1">
      <w:pPr>
        <w:pStyle w:val="Tijeloteksta2"/>
        <w:spacing w:line="360" w:lineRule="auto"/>
        <w:ind w:right="-213"/>
        <w:rPr>
          <w:rFonts w:ascii="Arial" w:hAnsi="Arial" w:cs="Arial"/>
          <w:lang w:eastAsia="ar-SA"/>
        </w:rPr>
      </w:pPr>
      <w:r w:rsidRPr="00C06DD8">
        <w:rPr>
          <w:rFonts w:ascii="Arial" w:hAnsi="Arial" w:cs="Arial"/>
        </w:rPr>
        <w:t>Ras</w:t>
      </w:r>
      <w:r>
        <w:rPr>
          <w:rFonts w:ascii="Arial" w:hAnsi="Arial" w:cs="Arial"/>
        </w:rPr>
        <w:t xml:space="preserve">hodi za zaposlene u </w:t>
      </w:r>
      <w:r w:rsidR="000324B1">
        <w:rPr>
          <w:rFonts w:ascii="Arial" w:hAnsi="Arial" w:cs="Arial"/>
        </w:rPr>
        <w:t>prvom polugodištu 202</w:t>
      </w:r>
      <w:r w:rsidR="0040216F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godini </w:t>
      </w:r>
      <w:r w:rsidR="00FE2E04">
        <w:rPr>
          <w:rFonts w:ascii="Arial" w:hAnsi="Arial" w:cs="Arial"/>
        </w:rPr>
        <w:t>iznose 3.</w:t>
      </w:r>
      <w:r w:rsidR="0040216F">
        <w:rPr>
          <w:rFonts w:ascii="Arial" w:hAnsi="Arial" w:cs="Arial"/>
        </w:rPr>
        <w:t>963</w:t>
      </w:r>
      <w:r w:rsidR="00FE2E04">
        <w:rPr>
          <w:rFonts w:ascii="Arial" w:hAnsi="Arial" w:cs="Arial"/>
        </w:rPr>
        <w:t>.</w:t>
      </w:r>
      <w:r w:rsidR="0040216F">
        <w:rPr>
          <w:rFonts w:ascii="Arial" w:hAnsi="Arial" w:cs="Arial"/>
        </w:rPr>
        <w:t>338</w:t>
      </w:r>
      <w:r w:rsidR="00FE2E04">
        <w:rPr>
          <w:rFonts w:ascii="Arial" w:hAnsi="Arial" w:cs="Arial"/>
        </w:rPr>
        <w:t>,</w:t>
      </w:r>
      <w:r w:rsidR="0040216F">
        <w:rPr>
          <w:rFonts w:ascii="Arial" w:hAnsi="Arial" w:cs="Arial"/>
        </w:rPr>
        <w:t>12</w:t>
      </w:r>
      <w:r w:rsidR="00FE2E04">
        <w:rPr>
          <w:rFonts w:ascii="Arial" w:hAnsi="Arial" w:cs="Arial"/>
        </w:rPr>
        <w:t xml:space="preserve"> eura, </w:t>
      </w:r>
      <w:r>
        <w:rPr>
          <w:rFonts w:ascii="Arial" w:hAnsi="Arial" w:cs="Arial"/>
        </w:rPr>
        <w:t xml:space="preserve">veći su u odnosu na prošlu godinu za </w:t>
      </w:r>
      <w:r w:rsidR="0040216F">
        <w:rPr>
          <w:rFonts w:ascii="Arial" w:hAnsi="Arial" w:cs="Arial"/>
        </w:rPr>
        <w:t>20,49</w:t>
      </w:r>
      <w:r>
        <w:rPr>
          <w:rFonts w:ascii="Arial" w:hAnsi="Arial" w:cs="Arial"/>
        </w:rPr>
        <w:t>%</w:t>
      </w:r>
      <w:r w:rsidR="00FE2E04">
        <w:rPr>
          <w:rFonts w:ascii="Arial" w:hAnsi="Arial" w:cs="Arial"/>
        </w:rPr>
        <w:t xml:space="preserve"> </w:t>
      </w:r>
      <w:r w:rsidR="000324B1" w:rsidRPr="000324B1">
        <w:rPr>
          <w:rFonts w:ascii="Arial" w:hAnsi="Arial" w:cs="Arial"/>
          <w:lang w:eastAsia="ar-SA"/>
        </w:rPr>
        <w:t xml:space="preserve">radi </w:t>
      </w:r>
      <w:r w:rsidR="00597BD1">
        <w:rPr>
          <w:rFonts w:ascii="Arial" w:hAnsi="Arial" w:cs="Arial"/>
          <w:lang w:eastAsia="ar-SA"/>
        </w:rPr>
        <w:t xml:space="preserve">povećanja </w:t>
      </w:r>
      <w:r w:rsidR="000324B1" w:rsidRPr="000324B1">
        <w:rPr>
          <w:rFonts w:ascii="Arial" w:hAnsi="Arial" w:cs="Arial"/>
          <w:lang w:eastAsia="ar-SA"/>
        </w:rPr>
        <w:t>broja zaposlenih</w:t>
      </w:r>
      <w:r w:rsidR="00597BD1">
        <w:rPr>
          <w:rFonts w:ascii="Arial" w:hAnsi="Arial" w:cs="Arial"/>
          <w:lang w:eastAsia="ar-SA"/>
        </w:rPr>
        <w:t xml:space="preserve"> za 12% (</w:t>
      </w:r>
      <w:r w:rsidR="001D3565">
        <w:rPr>
          <w:rFonts w:ascii="Arial" w:hAnsi="Arial" w:cs="Arial"/>
          <w:lang w:eastAsia="ar-SA"/>
        </w:rPr>
        <w:t>preuzimanj</w:t>
      </w:r>
      <w:r w:rsidR="00FE7260">
        <w:rPr>
          <w:rFonts w:ascii="Arial" w:hAnsi="Arial" w:cs="Arial"/>
          <w:lang w:eastAsia="ar-SA"/>
        </w:rPr>
        <w:t>e</w:t>
      </w:r>
      <w:r w:rsidR="001D3565">
        <w:rPr>
          <w:rFonts w:ascii="Arial" w:hAnsi="Arial" w:cs="Arial"/>
          <w:lang w:eastAsia="ar-SA"/>
        </w:rPr>
        <w:t xml:space="preserve"> ordinacija </w:t>
      </w:r>
      <w:r w:rsidR="00FE7260">
        <w:rPr>
          <w:rFonts w:ascii="Arial" w:hAnsi="Arial" w:cs="Arial"/>
          <w:lang w:eastAsia="ar-SA"/>
        </w:rPr>
        <w:t>u sastav Doma zdravlja po prestanku privatne prakse i proširenj</w:t>
      </w:r>
      <w:r w:rsidR="00597BD1">
        <w:rPr>
          <w:rFonts w:ascii="Arial" w:hAnsi="Arial" w:cs="Arial"/>
          <w:lang w:eastAsia="ar-SA"/>
        </w:rPr>
        <w:t>e</w:t>
      </w:r>
      <w:r w:rsidR="00FE7260">
        <w:rPr>
          <w:rFonts w:ascii="Arial" w:hAnsi="Arial" w:cs="Arial"/>
          <w:lang w:eastAsia="ar-SA"/>
        </w:rPr>
        <w:t xml:space="preserve"> djelatnosti</w:t>
      </w:r>
      <w:r w:rsidR="00597BD1">
        <w:rPr>
          <w:rFonts w:ascii="Arial" w:hAnsi="Arial" w:cs="Arial"/>
          <w:lang w:eastAsia="ar-SA"/>
        </w:rPr>
        <w:t>)</w:t>
      </w:r>
      <w:r w:rsidR="00FE7260">
        <w:rPr>
          <w:rFonts w:ascii="Arial" w:hAnsi="Arial" w:cs="Arial"/>
          <w:lang w:eastAsia="ar-SA"/>
        </w:rPr>
        <w:t>, te</w:t>
      </w:r>
      <w:r w:rsidR="000324B1" w:rsidRPr="000324B1">
        <w:rPr>
          <w:rFonts w:ascii="Arial" w:hAnsi="Arial" w:cs="Arial"/>
          <w:lang w:eastAsia="ar-SA"/>
        </w:rPr>
        <w:t xml:space="preserve"> povećanja osnovice za obračun plaća</w:t>
      </w:r>
      <w:r w:rsidR="00CD4B08">
        <w:rPr>
          <w:rFonts w:ascii="Arial" w:hAnsi="Arial" w:cs="Arial"/>
          <w:lang w:eastAsia="ar-SA"/>
        </w:rPr>
        <w:t>.</w:t>
      </w:r>
      <w:r w:rsidR="000324B1" w:rsidRPr="00960334">
        <w:rPr>
          <w:rFonts w:ascii="Arial" w:hAnsi="Arial" w:cs="Arial"/>
          <w:lang w:eastAsia="ar-SA"/>
        </w:rPr>
        <w:t xml:space="preserve"> </w:t>
      </w:r>
    </w:p>
    <w:p w14:paraId="73586899" w14:textId="77777777" w:rsidR="00D72D5B" w:rsidRPr="00BF52C7" w:rsidRDefault="00D72D5B" w:rsidP="00D72D5B">
      <w:pPr>
        <w:spacing w:after="120"/>
        <w:jc w:val="both"/>
        <w:rPr>
          <w:rFonts w:ascii="Arial" w:hAnsi="Arial" w:cs="Arial"/>
        </w:rPr>
      </w:pPr>
    </w:p>
    <w:p w14:paraId="21B1A288" w14:textId="77777777" w:rsidR="00D72D5B" w:rsidRDefault="00D72D5B" w:rsidP="00D72D5B">
      <w:pPr>
        <w:pStyle w:val="Naslov2"/>
        <w:rPr>
          <w:rFonts w:ascii="Arial" w:hAnsi="Arial" w:cs="Arial"/>
          <w:sz w:val="24"/>
          <w:lang w:val="hr-HR"/>
        </w:rPr>
      </w:pPr>
      <w:bookmarkStart w:id="7" w:name="_Toc172785194"/>
      <w:r w:rsidRPr="00BF52C7">
        <w:rPr>
          <w:rFonts w:ascii="Arial" w:hAnsi="Arial" w:cs="Arial"/>
          <w:sz w:val="24"/>
          <w:lang w:val="hr-HR"/>
        </w:rPr>
        <w:t>3.2. MATERIJALNI RASHODI</w:t>
      </w:r>
      <w:bookmarkEnd w:id="7"/>
      <w:r w:rsidRPr="00BF52C7">
        <w:rPr>
          <w:rFonts w:ascii="Arial" w:hAnsi="Arial" w:cs="Arial"/>
          <w:sz w:val="24"/>
          <w:lang w:val="hr-HR"/>
        </w:rPr>
        <w:t xml:space="preserve"> </w:t>
      </w:r>
    </w:p>
    <w:p w14:paraId="36B4F314" w14:textId="77777777" w:rsidR="00D72D5B" w:rsidRDefault="00D72D5B" w:rsidP="00F87756"/>
    <w:p w14:paraId="22462033" w14:textId="77FA40FC" w:rsidR="00D72D5B" w:rsidRDefault="00D72D5B" w:rsidP="009760BE">
      <w:pPr>
        <w:spacing w:line="360" w:lineRule="auto"/>
        <w:ind w:right="-341"/>
        <w:rPr>
          <w:rFonts w:ascii="Arial" w:hAnsi="Arial" w:cs="Arial"/>
          <w:szCs w:val="20"/>
          <w:lang w:eastAsia="zh-CN"/>
        </w:rPr>
      </w:pPr>
      <w:r w:rsidRPr="009F2A32">
        <w:rPr>
          <w:rFonts w:ascii="Arial" w:hAnsi="Arial" w:cs="Arial"/>
        </w:rPr>
        <w:t xml:space="preserve">Materijalni </w:t>
      </w:r>
      <w:r>
        <w:rPr>
          <w:rFonts w:ascii="Arial" w:hAnsi="Arial" w:cs="Arial"/>
        </w:rPr>
        <w:t xml:space="preserve">rashodi izvršeni su u iznosu od </w:t>
      </w:r>
      <w:r w:rsidR="00DD5D7B">
        <w:rPr>
          <w:rFonts w:ascii="Arial" w:hAnsi="Arial" w:cs="Arial"/>
        </w:rPr>
        <w:t>9</w:t>
      </w:r>
      <w:r w:rsidR="00597BD1">
        <w:rPr>
          <w:rFonts w:ascii="Arial" w:hAnsi="Arial" w:cs="Arial"/>
        </w:rPr>
        <w:t>51</w:t>
      </w:r>
      <w:r w:rsidR="00960334">
        <w:rPr>
          <w:rFonts w:ascii="Arial" w:hAnsi="Arial" w:cs="Arial"/>
        </w:rPr>
        <w:t>.</w:t>
      </w:r>
      <w:r w:rsidR="00597BD1">
        <w:rPr>
          <w:rFonts w:ascii="Arial" w:hAnsi="Arial" w:cs="Arial"/>
        </w:rPr>
        <w:t>194,40</w:t>
      </w:r>
      <w:r>
        <w:rPr>
          <w:rFonts w:ascii="Arial" w:hAnsi="Arial" w:cs="Arial"/>
        </w:rPr>
        <w:t xml:space="preserve"> eura, što je </w:t>
      </w:r>
      <w:r w:rsidR="00597BD1">
        <w:rPr>
          <w:rFonts w:ascii="Arial" w:hAnsi="Arial" w:cs="Arial"/>
        </w:rPr>
        <w:t>45,05</w:t>
      </w:r>
      <w:r>
        <w:rPr>
          <w:rFonts w:ascii="Arial" w:hAnsi="Arial" w:cs="Arial"/>
        </w:rPr>
        <w:t xml:space="preserve">% godišnjeg plana i </w:t>
      </w:r>
      <w:r w:rsidR="00597BD1">
        <w:rPr>
          <w:rFonts w:ascii="Arial" w:hAnsi="Arial" w:cs="Arial"/>
        </w:rPr>
        <w:t>3,54</w:t>
      </w:r>
      <w:r>
        <w:rPr>
          <w:rFonts w:ascii="Arial" w:hAnsi="Arial" w:cs="Arial"/>
        </w:rPr>
        <w:t xml:space="preserve">% </w:t>
      </w:r>
      <w:r w:rsidR="00597BD1">
        <w:rPr>
          <w:rFonts w:ascii="Arial" w:hAnsi="Arial" w:cs="Arial"/>
        </w:rPr>
        <w:t>manje</w:t>
      </w:r>
      <w:r>
        <w:rPr>
          <w:rFonts w:ascii="Arial" w:hAnsi="Arial" w:cs="Arial"/>
        </w:rPr>
        <w:t xml:space="preserve"> u odnosu na prošlu godinu, </w:t>
      </w:r>
      <w:r w:rsidR="00597BD1">
        <w:rPr>
          <w:rFonts w:ascii="Arial" w:hAnsi="Arial" w:cs="Arial"/>
        </w:rPr>
        <w:t xml:space="preserve">uglavnom radi manjih rashoda po </w:t>
      </w:r>
      <w:r w:rsidR="00A40882">
        <w:rPr>
          <w:rFonts w:ascii="Arial" w:hAnsi="Arial" w:cs="Arial"/>
        </w:rPr>
        <w:t xml:space="preserve">osnovi </w:t>
      </w:r>
      <w:r w:rsidR="009760BE">
        <w:rPr>
          <w:rFonts w:ascii="Arial" w:hAnsi="Arial" w:cs="Arial"/>
        </w:rPr>
        <w:t>utroška</w:t>
      </w:r>
      <w:r w:rsidR="00960334" w:rsidRPr="00960334">
        <w:rPr>
          <w:rFonts w:ascii="Arial" w:hAnsi="Arial" w:cs="Arial"/>
          <w:szCs w:val="20"/>
          <w:lang w:eastAsia="zh-CN"/>
        </w:rPr>
        <w:t xml:space="preserve"> lijekov</w:t>
      </w:r>
      <w:r w:rsidR="009760BE">
        <w:rPr>
          <w:rFonts w:ascii="Arial" w:hAnsi="Arial" w:cs="Arial"/>
          <w:szCs w:val="20"/>
          <w:lang w:eastAsia="zh-CN"/>
        </w:rPr>
        <w:t>a</w:t>
      </w:r>
      <w:r w:rsidR="00960334" w:rsidRPr="00960334">
        <w:rPr>
          <w:rFonts w:ascii="Arial" w:hAnsi="Arial" w:cs="Arial"/>
          <w:szCs w:val="20"/>
          <w:lang w:eastAsia="zh-CN"/>
        </w:rPr>
        <w:t xml:space="preserve"> i potrošn</w:t>
      </w:r>
      <w:r w:rsidR="009760BE">
        <w:rPr>
          <w:rFonts w:ascii="Arial" w:hAnsi="Arial" w:cs="Arial"/>
          <w:szCs w:val="20"/>
          <w:lang w:eastAsia="zh-CN"/>
        </w:rPr>
        <w:t>og</w:t>
      </w:r>
      <w:r w:rsidR="00960334" w:rsidRPr="00960334">
        <w:rPr>
          <w:rFonts w:ascii="Arial" w:hAnsi="Arial" w:cs="Arial"/>
          <w:szCs w:val="20"/>
          <w:lang w:eastAsia="zh-CN"/>
        </w:rPr>
        <w:t xml:space="preserve"> medicinsk</w:t>
      </w:r>
      <w:r w:rsidR="009760BE">
        <w:rPr>
          <w:rFonts w:ascii="Arial" w:hAnsi="Arial" w:cs="Arial"/>
          <w:szCs w:val="20"/>
          <w:lang w:eastAsia="zh-CN"/>
        </w:rPr>
        <w:t>og</w:t>
      </w:r>
      <w:r w:rsidR="00960334" w:rsidRPr="00960334">
        <w:rPr>
          <w:rFonts w:ascii="Arial" w:hAnsi="Arial" w:cs="Arial"/>
          <w:szCs w:val="20"/>
          <w:lang w:eastAsia="zh-CN"/>
        </w:rPr>
        <w:t xml:space="preserve"> materijal</w:t>
      </w:r>
      <w:r w:rsidR="009760BE">
        <w:rPr>
          <w:rFonts w:ascii="Arial" w:hAnsi="Arial" w:cs="Arial"/>
          <w:szCs w:val="20"/>
          <w:lang w:eastAsia="zh-CN"/>
        </w:rPr>
        <w:t>a</w:t>
      </w:r>
      <w:r w:rsidR="000C2CCB">
        <w:rPr>
          <w:rFonts w:ascii="Arial" w:hAnsi="Arial" w:cs="Arial"/>
          <w:szCs w:val="20"/>
          <w:lang w:eastAsia="zh-CN"/>
        </w:rPr>
        <w:t xml:space="preserve">, </w:t>
      </w:r>
      <w:r w:rsidR="009760BE">
        <w:rPr>
          <w:rFonts w:ascii="Arial" w:hAnsi="Arial" w:cs="Arial"/>
          <w:szCs w:val="20"/>
          <w:lang w:eastAsia="zh-CN"/>
        </w:rPr>
        <w:t>obzirom da je na dan 30.06.2026. godine iskazano stanje zaliha lijekova i potrošnog medicinskog materijala u iznosu od 75.417,84 eura a s 30.06.2025. godine stanje zaliha bilo je 0,00 eura.</w:t>
      </w:r>
    </w:p>
    <w:p w14:paraId="383D8609" w14:textId="77777777" w:rsidR="009760BE" w:rsidRDefault="009760BE" w:rsidP="009760BE">
      <w:pPr>
        <w:spacing w:line="360" w:lineRule="auto"/>
        <w:ind w:right="-341"/>
        <w:rPr>
          <w:rFonts w:ascii="Arial" w:hAnsi="Arial" w:cs="Arial"/>
        </w:rPr>
      </w:pPr>
    </w:p>
    <w:p w14:paraId="774E015E" w14:textId="77777777" w:rsidR="00D72D5B" w:rsidRDefault="00D72D5B" w:rsidP="00D72D5B">
      <w:pPr>
        <w:pStyle w:val="Naslov2"/>
        <w:rPr>
          <w:rFonts w:ascii="Arial" w:hAnsi="Arial" w:cs="Arial"/>
          <w:sz w:val="24"/>
          <w:lang w:val="hr-HR"/>
        </w:rPr>
      </w:pPr>
      <w:bookmarkStart w:id="8" w:name="_Toc172785195"/>
      <w:r w:rsidRPr="00BF52C7">
        <w:rPr>
          <w:rFonts w:ascii="Arial" w:hAnsi="Arial" w:cs="Arial"/>
          <w:sz w:val="24"/>
          <w:lang w:val="hr-HR"/>
        </w:rPr>
        <w:t>3.3. FINANCIJSKI RASHODI</w:t>
      </w:r>
      <w:bookmarkEnd w:id="8"/>
      <w:r w:rsidRPr="00BF52C7">
        <w:rPr>
          <w:rFonts w:ascii="Arial" w:hAnsi="Arial" w:cs="Arial"/>
          <w:sz w:val="24"/>
          <w:lang w:val="hr-HR"/>
        </w:rPr>
        <w:t xml:space="preserve"> </w:t>
      </w:r>
    </w:p>
    <w:p w14:paraId="6DDFB0B2" w14:textId="77777777" w:rsidR="009760BE" w:rsidRPr="009760BE" w:rsidRDefault="009760BE" w:rsidP="009760BE"/>
    <w:p w14:paraId="1540A75E" w14:textId="77777777" w:rsidR="009760BE" w:rsidRDefault="00D72D5B" w:rsidP="00D72D5B">
      <w:pPr>
        <w:spacing w:after="120" w:line="360" w:lineRule="auto"/>
        <w:jc w:val="both"/>
        <w:rPr>
          <w:rFonts w:ascii="Arial" w:hAnsi="Arial" w:cs="Arial"/>
        </w:rPr>
      </w:pPr>
      <w:r w:rsidRPr="00ED1C58">
        <w:rPr>
          <w:rFonts w:ascii="Arial" w:hAnsi="Arial" w:cs="Arial"/>
        </w:rPr>
        <w:t xml:space="preserve">Financijski rashodi odnose se na kamate za primljene kredite, bankarske usluge </w:t>
      </w:r>
      <w:r>
        <w:rPr>
          <w:rFonts w:ascii="Arial" w:hAnsi="Arial" w:cs="Arial"/>
        </w:rPr>
        <w:t>i</w:t>
      </w:r>
      <w:r w:rsidRPr="00ED1C58">
        <w:rPr>
          <w:rFonts w:ascii="Arial" w:hAnsi="Arial" w:cs="Arial"/>
        </w:rPr>
        <w:t xml:space="preserve"> usluge platnog prometa, te zatezne kamate. </w:t>
      </w:r>
    </w:p>
    <w:p w14:paraId="7845B710" w14:textId="0C4E29E3" w:rsidR="00D72D5B" w:rsidRDefault="00D72D5B" w:rsidP="00D72D5B">
      <w:pPr>
        <w:spacing w:after="120" w:line="360" w:lineRule="auto"/>
        <w:jc w:val="both"/>
        <w:rPr>
          <w:rFonts w:ascii="Arial" w:hAnsi="Arial" w:cs="Arial"/>
        </w:rPr>
      </w:pPr>
      <w:r w:rsidRPr="00ED1C58">
        <w:rPr>
          <w:rFonts w:ascii="Arial" w:hAnsi="Arial" w:cs="Arial"/>
        </w:rPr>
        <w:lastRenderedPageBreak/>
        <w:t xml:space="preserve">U odnosu na prošlu godinu </w:t>
      </w:r>
      <w:r w:rsidR="0089476B">
        <w:rPr>
          <w:rFonts w:ascii="Arial" w:hAnsi="Arial" w:cs="Arial"/>
        </w:rPr>
        <w:t>veći su</w:t>
      </w:r>
      <w:r w:rsidRPr="00ED1C58">
        <w:rPr>
          <w:rFonts w:ascii="Arial" w:hAnsi="Arial" w:cs="Arial"/>
        </w:rPr>
        <w:t xml:space="preserve"> za </w:t>
      </w:r>
      <w:r w:rsidR="009760BE">
        <w:rPr>
          <w:rFonts w:ascii="Arial" w:hAnsi="Arial" w:cs="Arial"/>
        </w:rPr>
        <w:t>7,31</w:t>
      </w:r>
      <w:r w:rsidRPr="00ED1C58">
        <w:rPr>
          <w:rFonts w:ascii="Arial" w:hAnsi="Arial" w:cs="Arial"/>
        </w:rPr>
        <w:t xml:space="preserve">%, </w:t>
      </w:r>
      <w:r w:rsidR="00A65658">
        <w:rPr>
          <w:rFonts w:ascii="Arial" w:hAnsi="Arial" w:cs="Arial"/>
        </w:rPr>
        <w:t xml:space="preserve">radi većih </w:t>
      </w:r>
      <w:r w:rsidR="009760BE">
        <w:rPr>
          <w:rFonts w:ascii="Arial" w:hAnsi="Arial" w:cs="Arial"/>
        </w:rPr>
        <w:t>rashoda za bankarske usluge i usluge platnog prometa.</w:t>
      </w:r>
    </w:p>
    <w:p w14:paraId="258CE4D7" w14:textId="77777777" w:rsidR="00D72D5B" w:rsidRDefault="00D72D5B" w:rsidP="00D72D5B">
      <w:pPr>
        <w:spacing w:after="120"/>
        <w:jc w:val="both"/>
        <w:rPr>
          <w:rFonts w:ascii="Arial" w:hAnsi="Arial" w:cs="Arial"/>
        </w:rPr>
      </w:pPr>
    </w:p>
    <w:p w14:paraId="2933C1AE" w14:textId="77777777" w:rsidR="00D72D5B" w:rsidRDefault="00D72D5B" w:rsidP="00D72D5B">
      <w:pPr>
        <w:pStyle w:val="Naslov2"/>
        <w:rPr>
          <w:rFonts w:ascii="Arial" w:hAnsi="Arial" w:cs="Arial"/>
          <w:sz w:val="24"/>
          <w:lang w:val="hr-HR"/>
        </w:rPr>
      </w:pPr>
      <w:bookmarkStart w:id="9" w:name="_Toc172785196"/>
      <w:r w:rsidRPr="00BF52C7">
        <w:rPr>
          <w:rFonts w:ascii="Arial" w:hAnsi="Arial" w:cs="Arial"/>
          <w:sz w:val="24"/>
          <w:lang w:val="hr-HR"/>
        </w:rPr>
        <w:t>3.4. SUBVENCIJE</w:t>
      </w:r>
      <w:bookmarkEnd w:id="9"/>
      <w:r w:rsidRPr="00BF52C7">
        <w:rPr>
          <w:rFonts w:ascii="Arial" w:hAnsi="Arial" w:cs="Arial"/>
          <w:sz w:val="24"/>
          <w:lang w:val="hr-HR"/>
        </w:rPr>
        <w:t xml:space="preserve">   </w:t>
      </w:r>
    </w:p>
    <w:p w14:paraId="419A052E" w14:textId="77777777" w:rsidR="00D72D5B" w:rsidRDefault="00D72D5B" w:rsidP="00D72D5B">
      <w:pPr>
        <w:spacing w:after="120"/>
        <w:jc w:val="both"/>
        <w:rPr>
          <w:rFonts w:ascii="Arial" w:hAnsi="Arial" w:cs="Arial"/>
          <w:highlight w:val="yellow"/>
        </w:rPr>
      </w:pPr>
    </w:p>
    <w:p w14:paraId="4CC58ECD" w14:textId="47726254" w:rsidR="00D72D5B" w:rsidRPr="00BF52C7" w:rsidRDefault="00D72D5B" w:rsidP="00D72D5B">
      <w:pPr>
        <w:spacing w:after="120" w:line="360" w:lineRule="auto"/>
        <w:jc w:val="both"/>
      </w:pPr>
      <w:r w:rsidRPr="00ED1C58">
        <w:rPr>
          <w:rFonts w:ascii="Arial" w:hAnsi="Arial" w:cs="Arial"/>
        </w:rPr>
        <w:t>U 202</w:t>
      </w:r>
      <w:r w:rsidR="00EB02E1">
        <w:rPr>
          <w:rFonts w:ascii="Arial" w:hAnsi="Arial" w:cs="Arial"/>
        </w:rPr>
        <w:t>6</w:t>
      </w:r>
      <w:r w:rsidRPr="00ED1C58">
        <w:rPr>
          <w:rFonts w:ascii="Arial" w:hAnsi="Arial" w:cs="Arial"/>
        </w:rPr>
        <w:t xml:space="preserve">. godini Dom zdravlja Varaždinske županije nema planiranih ni </w:t>
      </w:r>
      <w:r>
        <w:rPr>
          <w:rFonts w:ascii="Arial" w:hAnsi="Arial" w:cs="Arial"/>
        </w:rPr>
        <w:t>realiziranih</w:t>
      </w:r>
      <w:r w:rsidRPr="00ED1C58">
        <w:rPr>
          <w:rFonts w:ascii="Arial" w:hAnsi="Arial" w:cs="Arial"/>
        </w:rPr>
        <w:t xml:space="preserve"> subvencija.</w:t>
      </w:r>
    </w:p>
    <w:p w14:paraId="52042730" w14:textId="77777777" w:rsidR="00D72D5B" w:rsidRPr="00BF52C7" w:rsidRDefault="00D72D5B" w:rsidP="00D72D5B">
      <w:pPr>
        <w:tabs>
          <w:tab w:val="left" w:pos="720"/>
        </w:tabs>
        <w:rPr>
          <w:rFonts w:ascii="Arial" w:hAnsi="Arial" w:cs="Arial"/>
        </w:rPr>
      </w:pPr>
    </w:p>
    <w:p w14:paraId="046038AE" w14:textId="77777777" w:rsidR="00D72D5B" w:rsidRDefault="00D72D5B" w:rsidP="00D72D5B">
      <w:pPr>
        <w:pStyle w:val="Naslov2"/>
        <w:rPr>
          <w:rFonts w:ascii="Arial" w:hAnsi="Arial" w:cs="Arial"/>
          <w:color w:val="auto"/>
          <w:sz w:val="24"/>
          <w:lang w:val="hr-HR"/>
        </w:rPr>
      </w:pPr>
      <w:bookmarkStart w:id="10" w:name="_Toc172785197"/>
      <w:r w:rsidRPr="00BF52C7">
        <w:rPr>
          <w:rFonts w:ascii="Arial" w:hAnsi="Arial" w:cs="Arial"/>
          <w:color w:val="auto"/>
          <w:sz w:val="24"/>
          <w:lang w:val="hr-HR"/>
        </w:rPr>
        <w:t>3.5. POMOĆI</w:t>
      </w:r>
      <w:bookmarkEnd w:id="10"/>
      <w:r w:rsidRPr="00BF52C7">
        <w:rPr>
          <w:rFonts w:ascii="Arial" w:hAnsi="Arial" w:cs="Arial"/>
          <w:color w:val="auto"/>
          <w:sz w:val="24"/>
          <w:lang w:val="hr-HR"/>
        </w:rPr>
        <w:t xml:space="preserve"> </w:t>
      </w:r>
    </w:p>
    <w:p w14:paraId="7A6B0F53" w14:textId="77777777" w:rsidR="00D72D5B" w:rsidRPr="00ED1C58" w:rsidRDefault="00D72D5B" w:rsidP="00D72D5B"/>
    <w:p w14:paraId="5FEAF03A" w14:textId="63FFF8E8" w:rsidR="009760BE" w:rsidRDefault="00D72D5B" w:rsidP="009760BE">
      <w:pPr>
        <w:spacing w:after="120" w:line="360" w:lineRule="auto"/>
        <w:ind w:right="-144"/>
        <w:jc w:val="both"/>
        <w:rPr>
          <w:rFonts w:ascii="Arial" w:hAnsi="Arial" w:cs="Arial"/>
        </w:rPr>
      </w:pPr>
      <w:r w:rsidRPr="00ED1C58">
        <w:rPr>
          <w:rFonts w:ascii="Arial" w:hAnsi="Arial" w:cs="Arial"/>
        </w:rPr>
        <w:t>U 202</w:t>
      </w:r>
      <w:r w:rsidR="00EB02E1">
        <w:rPr>
          <w:rFonts w:ascii="Arial" w:hAnsi="Arial" w:cs="Arial"/>
        </w:rPr>
        <w:t>6</w:t>
      </w:r>
      <w:r w:rsidRPr="00ED1C58">
        <w:rPr>
          <w:rFonts w:ascii="Arial" w:hAnsi="Arial" w:cs="Arial"/>
        </w:rPr>
        <w:t xml:space="preserve">. godini Dom zdravlja Varaždinske županije nema planiranih ni izvršenih </w:t>
      </w:r>
      <w:r>
        <w:rPr>
          <w:rFonts w:ascii="Arial" w:hAnsi="Arial" w:cs="Arial"/>
        </w:rPr>
        <w:t>pomoći</w:t>
      </w:r>
      <w:r w:rsidR="009760BE">
        <w:rPr>
          <w:rFonts w:ascii="Arial" w:hAnsi="Arial" w:cs="Arial"/>
        </w:rPr>
        <w:t>.</w:t>
      </w:r>
    </w:p>
    <w:p w14:paraId="1965732B" w14:textId="77777777" w:rsidR="009760BE" w:rsidRDefault="009760BE" w:rsidP="00D72D5B">
      <w:pPr>
        <w:pStyle w:val="Naslov2"/>
        <w:rPr>
          <w:rFonts w:ascii="Arial" w:hAnsi="Arial" w:cs="Arial"/>
          <w:sz w:val="24"/>
          <w:lang w:val="hr-HR"/>
        </w:rPr>
      </w:pPr>
      <w:bookmarkStart w:id="11" w:name="_Toc172785198"/>
    </w:p>
    <w:p w14:paraId="5134FB6A" w14:textId="07F9E8D2" w:rsidR="00D72D5B" w:rsidRPr="00BF52C7" w:rsidRDefault="00D72D5B" w:rsidP="00D72D5B">
      <w:pPr>
        <w:pStyle w:val="Naslov2"/>
        <w:rPr>
          <w:rFonts w:ascii="Arial" w:hAnsi="Arial" w:cs="Arial"/>
          <w:sz w:val="24"/>
          <w:lang w:val="hr-HR"/>
        </w:rPr>
      </w:pPr>
      <w:r w:rsidRPr="00BF52C7">
        <w:rPr>
          <w:rFonts w:ascii="Arial" w:hAnsi="Arial" w:cs="Arial"/>
          <w:sz w:val="24"/>
          <w:lang w:val="hr-HR"/>
        </w:rPr>
        <w:t>3.6. NAKNADE GRAĐANIMA I KUĆANSTVIMA</w:t>
      </w:r>
      <w:bookmarkEnd w:id="11"/>
    </w:p>
    <w:p w14:paraId="789DFF80" w14:textId="77777777" w:rsidR="00D72D5B" w:rsidRDefault="00D72D5B" w:rsidP="00D72D5B">
      <w:pPr>
        <w:spacing w:after="120"/>
        <w:jc w:val="both"/>
        <w:rPr>
          <w:rFonts w:ascii="Arial" w:hAnsi="Arial" w:cs="Arial"/>
          <w:highlight w:val="yellow"/>
        </w:rPr>
      </w:pPr>
    </w:p>
    <w:p w14:paraId="19ADF571" w14:textId="0AF42080" w:rsidR="001426C3" w:rsidRDefault="001426C3" w:rsidP="001426C3">
      <w:pPr>
        <w:suppressAutoHyphens/>
        <w:spacing w:line="360" w:lineRule="auto"/>
        <w:ind w:right="-341"/>
        <w:rPr>
          <w:rFonts w:ascii="Arial" w:hAnsi="Arial" w:cs="Arial"/>
          <w:noProof/>
          <w:szCs w:val="20"/>
          <w:lang w:eastAsia="zh-CN"/>
        </w:rPr>
      </w:pPr>
      <w:r w:rsidRPr="001426C3">
        <w:rPr>
          <w:rFonts w:ascii="Arial" w:hAnsi="Arial" w:cs="Arial"/>
          <w:noProof/>
          <w:szCs w:val="20"/>
          <w:lang w:eastAsia="zh-CN"/>
        </w:rPr>
        <w:t>Naknade građanima odnose se na sufinanciranje troškova najamnina za 2 liječnika u svrhu njihovog ostanka u Domu zdavlja i daljnjeg kvalitetnog pružanja usluga medicinske skrbi građanima Varaždinske županije, a temeljem Sporazuma sklopljenog između Grada Varaždina, Varaždinske županije, Gradskih stanova i Doma zdravlja Varaždinske županije</w:t>
      </w:r>
      <w:r>
        <w:rPr>
          <w:rFonts w:ascii="Arial" w:hAnsi="Arial" w:cs="Arial"/>
          <w:noProof/>
          <w:szCs w:val="20"/>
          <w:lang w:eastAsia="zh-CN"/>
        </w:rPr>
        <w:t xml:space="preserve">, izvršeni su u iznosu od 2.169,00 eura što je </w:t>
      </w:r>
      <w:r w:rsidR="009760BE">
        <w:rPr>
          <w:rFonts w:ascii="Arial" w:hAnsi="Arial" w:cs="Arial"/>
          <w:noProof/>
          <w:szCs w:val="20"/>
          <w:lang w:eastAsia="zh-CN"/>
        </w:rPr>
        <w:t>26,55</w:t>
      </w:r>
      <w:r>
        <w:rPr>
          <w:rFonts w:ascii="Arial" w:hAnsi="Arial" w:cs="Arial"/>
          <w:noProof/>
          <w:szCs w:val="20"/>
          <w:lang w:eastAsia="zh-CN"/>
        </w:rPr>
        <w:t>% godišnjrg plana</w:t>
      </w:r>
      <w:r w:rsidRPr="001426C3">
        <w:rPr>
          <w:rFonts w:ascii="Arial" w:hAnsi="Arial" w:cs="Arial"/>
          <w:noProof/>
          <w:szCs w:val="20"/>
          <w:lang w:eastAsia="zh-CN"/>
        </w:rPr>
        <w:t xml:space="preserve">. </w:t>
      </w:r>
    </w:p>
    <w:p w14:paraId="1FF7FC6D" w14:textId="77777777" w:rsidR="00665B67" w:rsidRPr="001426C3" w:rsidRDefault="00665B67" w:rsidP="001426C3">
      <w:pPr>
        <w:suppressAutoHyphens/>
        <w:spacing w:line="360" w:lineRule="auto"/>
        <w:ind w:right="-341"/>
        <w:rPr>
          <w:rFonts w:ascii="Arial" w:hAnsi="Arial" w:cs="Arial"/>
          <w:b/>
          <w:bCs/>
          <w:i/>
          <w:iCs/>
          <w:noProof/>
          <w:szCs w:val="20"/>
          <w:u w:val="single"/>
          <w:lang w:eastAsia="zh-CN"/>
        </w:rPr>
      </w:pPr>
    </w:p>
    <w:p w14:paraId="2EAE82C1" w14:textId="77777777" w:rsidR="00D72D5B" w:rsidRPr="00BF52C7" w:rsidRDefault="00D72D5B" w:rsidP="00D72D5B">
      <w:pPr>
        <w:pStyle w:val="Naslov2"/>
        <w:rPr>
          <w:rFonts w:ascii="Arial" w:hAnsi="Arial" w:cs="Arial"/>
          <w:sz w:val="24"/>
          <w:lang w:val="hr-HR"/>
        </w:rPr>
      </w:pPr>
      <w:bookmarkStart w:id="12" w:name="_Toc172785199"/>
      <w:r w:rsidRPr="00BF52C7">
        <w:rPr>
          <w:rFonts w:ascii="Arial" w:hAnsi="Arial" w:cs="Arial"/>
          <w:sz w:val="24"/>
          <w:lang w:val="hr-HR"/>
        </w:rPr>
        <w:t>3.7. OSTALI RASHODI</w:t>
      </w:r>
      <w:bookmarkEnd w:id="12"/>
    </w:p>
    <w:p w14:paraId="77DAF981" w14:textId="77777777" w:rsidR="00D72D5B" w:rsidRDefault="00D72D5B" w:rsidP="00D72D5B">
      <w:pPr>
        <w:spacing w:after="120"/>
        <w:jc w:val="both"/>
        <w:rPr>
          <w:rFonts w:ascii="Arial" w:hAnsi="Arial" w:cs="Arial"/>
          <w:highlight w:val="yellow"/>
        </w:rPr>
      </w:pPr>
    </w:p>
    <w:p w14:paraId="26A2D070" w14:textId="3C4A714F" w:rsidR="00D72D5B" w:rsidRDefault="00D72D5B" w:rsidP="00D72D5B">
      <w:pPr>
        <w:spacing w:after="120" w:line="360" w:lineRule="auto"/>
        <w:jc w:val="both"/>
        <w:rPr>
          <w:rFonts w:ascii="Arial" w:hAnsi="Arial" w:cs="Arial"/>
        </w:rPr>
      </w:pPr>
      <w:r w:rsidRPr="00381359">
        <w:rPr>
          <w:rFonts w:ascii="Arial" w:hAnsi="Arial" w:cs="Arial"/>
        </w:rPr>
        <w:t xml:space="preserve">Ostali rashodi </w:t>
      </w:r>
      <w:r w:rsidR="009472BE">
        <w:rPr>
          <w:rFonts w:ascii="Arial" w:hAnsi="Arial" w:cs="Arial"/>
        </w:rPr>
        <w:t xml:space="preserve">uglavnom </w:t>
      </w:r>
      <w:r w:rsidRPr="00381359">
        <w:rPr>
          <w:rFonts w:ascii="Arial" w:hAnsi="Arial" w:cs="Arial"/>
        </w:rPr>
        <w:t xml:space="preserve">se odnose na naknadu štete fizičkoj osobi po sudskoj presudi iz 2007. godine, izvršeni su u iznosu od </w:t>
      </w:r>
      <w:r w:rsidR="009472BE">
        <w:rPr>
          <w:rFonts w:ascii="Arial" w:hAnsi="Arial" w:cs="Arial"/>
        </w:rPr>
        <w:t>407</w:t>
      </w:r>
      <w:r w:rsidR="001426C3">
        <w:rPr>
          <w:rFonts w:ascii="Arial" w:hAnsi="Arial" w:cs="Arial"/>
        </w:rPr>
        <w:t>,34</w:t>
      </w:r>
      <w:r w:rsidRPr="00381359">
        <w:rPr>
          <w:rFonts w:ascii="Arial" w:hAnsi="Arial" w:cs="Arial"/>
        </w:rPr>
        <w:t xml:space="preserve"> eura, što je </w:t>
      </w:r>
      <w:r w:rsidR="009472BE">
        <w:rPr>
          <w:rFonts w:ascii="Arial" w:hAnsi="Arial" w:cs="Arial"/>
        </w:rPr>
        <w:t>51,89</w:t>
      </w:r>
      <w:r w:rsidRPr="00381359">
        <w:rPr>
          <w:rFonts w:ascii="Arial" w:hAnsi="Arial" w:cs="Arial"/>
        </w:rPr>
        <w:t xml:space="preserve">% godišnjeg plana. </w:t>
      </w:r>
    </w:p>
    <w:p w14:paraId="4F2314DB" w14:textId="77777777" w:rsidR="00D72D5B" w:rsidRPr="00BF52C7" w:rsidRDefault="00D72D5B" w:rsidP="00D72D5B">
      <w:pPr>
        <w:spacing w:after="120"/>
        <w:jc w:val="both"/>
        <w:rPr>
          <w:rFonts w:ascii="Arial" w:hAnsi="Arial" w:cs="Arial"/>
        </w:rPr>
      </w:pPr>
    </w:p>
    <w:p w14:paraId="0FE3E9EE" w14:textId="77777777" w:rsidR="00D72D5B" w:rsidRPr="00BF52C7" w:rsidRDefault="00D72D5B" w:rsidP="00D72D5B">
      <w:pPr>
        <w:pStyle w:val="Naslov2"/>
        <w:rPr>
          <w:rFonts w:ascii="Arial" w:hAnsi="Arial" w:cs="Arial"/>
          <w:sz w:val="24"/>
          <w:szCs w:val="24"/>
          <w:lang w:val="hr-HR"/>
        </w:rPr>
      </w:pPr>
      <w:bookmarkStart w:id="13" w:name="_Toc172785200"/>
      <w:r w:rsidRPr="00BF52C7">
        <w:rPr>
          <w:rFonts w:ascii="Arial" w:hAnsi="Arial" w:cs="Arial"/>
          <w:sz w:val="24"/>
          <w:szCs w:val="24"/>
          <w:lang w:val="hr-HR"/>
        </w:rPr>
        <w:t>3.8. RASHODI ZA NABAVU NEFINANCIJSKE IMOVINE</w:t>
      </w:r>
      <w:bookmarkEnd w:id="13"/>
    </w:p>
    <w:p w14:paraId="3592172B" w14:textId="77777777" w:rsidR="00D72D5B" w:rsidRDefault="00D72D5B" w:rsidP="00D72D5B">
      <w:pPr>
        <w:spacing w:after="120"/>
        <w:jc w:val="both"/>
        <w:rPr>
          <w:rFonts w:ascii="Arial" w:hAnsi="Arial" w:cs="Arial"/>
          <w:highlight w:val="yellow"/>
        </w:rPr>
      </w:pPr>
    </w:p>
    <w:p w14:paraId="408F9FF1" w14:textId="77777777" w:rsidR="00D72D5B" w:rsidRDefault="00D72D5B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  <w:r w:rsidRPr="00381359">
        <w:rPr>
          <w:rFonts w:ascii="Arial" w:hAnsi="Arial" w:cs="Arial"/>
          <w:noProof/>
          <w:szCs w:val="20"/>
          <w:lang w:eastAsia="zh-CN"/>
        </w:rPr>
        <w:t>Rashodi za nabavu nefinancijske imovine odnose se na:</w:t>
      </w:r>
    </w:p>
    <w:p w14:paraId="6E60AE85" w14:textId="77777777" w:rsidR="008B24E1" w:rsidRDefault="008B24E1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  <w:r>
        <w:rPr>
          <w:rFonts w:ascii="Arial" w:hAnsi="Arial" w:cs="Arial"/>
          <w:noProof/>
          <w:szCs w:val="20"/>
          <w:lang w:eastAsia="zh-CN"/>
        </w:rPr>
        <w:t xml:space="preserve">-  radove na izgradnji zgrade doma zdravlja i ljekarne u Ljubešćici – I. faza u iznosu od  </w:t>
      </w:r>
    </w:p>
    <w:p w14:paraId="6FE9B82A" w14:textId="3BD4C2D1" w:rsidR="008B24E1" w:rsidRDefault="008B24E1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  <w:r>
        <w:rPr>
          <w:rFonts w:ascii="Arial" w:hAnsi="Arial" w:cs="Arial"/>
          <w:noProof/>
          <w:szCs w:val="20"/>
          <w:lang w:eastAsia="zh-CN"/>
        </w:rPr>
        <w:t xml:space="preserve">   604.958,65 eura, </w:t>
      </w:r>
    </w:p>
    <w:p w14:paraId="324AFC69" w14:textId="1953B85F" w:rsidR="00875A30" w:rsidRPr="00381359" w:rsidRDefault="00875A30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  <w:r>
        <w:rPr>
          <w:rFonts w:ascii="Arial" w:hAnsi="Arial" w:cs="Arial"/>
          <w:noProof/>
          <w:szCs w:val="20"/>
          <w:lang w:eastAsia="zh-CN"/>
        </w:rPr>
        <w:t xml:space="preserve">-  nabavu računala i računalne opreme u iznosu od </w:t>
      </w:r>
      <w:r w:rsidR="00840498">
        <w:rPr>
          <w:rFonts w:ascii="Arial" w:hAnsi="Arial" w:cs="Arial"/>
          <w:noProof/>
          <w:szCs w:val="20"/>
          <w:lang w:eastAsia="zh-CN"/>
        </w:rPr>
        <w:t>3</w:t>
      </w:r>
      <w:r w:rsidR="008B24E1">
        <w:rPr>
          <w:rFonts w:ascii="Arial" w:hAnsi="Arial" w:cs="Arial"/>
          <w:noProof/>
          <w:szCs w:val="20"/>
          <w:lang w:eastAsia="zh-CN"/>
        </w:rPr>
        <w:t>7</w:t>
      </w:r>
      <w:r>
        <w:rPr>
          <w:rFonts w:ascii="Arial" w:hAnsi="Arial" w:cs="Arial"/>
          <w:noProof/>
          <w:szCs w:val="20"/>
          <w:lang w:eastAsia="zh-CN"/>
        </w:rPr>
        <w:t>.</w:t>
      </w:r>
      <w:r w:rsidR="008B24E1">
        <w:rPr>
          <w:rFonts w:ascii="Arial" w:hAnsi="Arial" w:cs="Arial"/>
          <w:noProof/>
          <w:szCs w:val="20"/>
          <w:lang w:eastAsia="zh-CN"/>
        </w:rPr>
        <w:t>356,50</w:t>
      </w:r>
      <w:r>
        <w:rPr>
          <w:rFonts w:ascii="Arial" w:hAnsi="Arial" w:cs="Arial"/>
          <w:noProof/>
          <w:szCs w:val="20"/>
          <w:lang w:eastAsia="zh-CN"/>
        </w:rPr>
        <w:t xml:space="preserve"> eura,</w:t>
      </w:r>
    </w:p>
    <w:p w14:paraId="77A589FA" w14:textId="03F79B3C" w:rsidR="00875A30" w:rsidRDefault="00D72D5B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  <w:r w:rsidRPr="00381359">
        <w:rPr>
          <w:rFonts w:ascii="Arial" w:hAnsi="Arial" w:cs="Arial"/>
          <w:noProof/>
          <w:szCs w:val="20"/>
          <w:lang w:eastAsia="zh-CN"/>
        </w:rPr>
        <w:t xml:space="preserve">- </w:t>
      </w:r>
      <w:r w:rsidR="00875A30">
        <w:rPr>
          <w:rFonts w:ascii="Arial" w:hAnsi="Arial" w:cs="Arial"/>
          <w:noProof/>
          <w:szCs w:val="20"/>
          <w:lang w:eastAsia="zh-CN"/>
        </w:rPr>
        <w:t xml:space="preserve"> </w:t>
      </w:r>
      <w:r w:rsidRPr="00381359">
        <w:rPr>
          <w:rFonts w:ascii="Arial" w:hAnsi="Arial" w:cs="Arial"/>
          <w:noProof/>
          <w:szCs w:val="20"/>
          <w:lang w:eastAsia="zh-CN"/>
        </w:rPr>
        <w:t xml:space="preserve">nabavu </w:t>
      </w:r>
      <w:r w:rsidR="00875A30">
        <w:rPr>
          <w:rFonts w:ascii="Arial" w:hAnsi="Arial" w:cs="Arial"/>
          <w:noProof/>
          <w:szCs w:val="20"/>
          <w:lang w:eastAsia="zh-CN"/>
        </w:rPr>
        <w:t>namještaja</w:t>
      </w:r>
      <w:r w:rsidR="00F87756">
        <w:rPr>
          <w:rFonts w:ascii="Arial" w:hAnsi="Arial" w:cs="Arial"/>
          <w:noProof/>
          <w:szCs w:val="20"/>
          <w:lang w:eastAsia="zh-CN"/>
        </w:rPr>
        <w:t xml:space="preserve"> </w:t>
      </w:r>
      <w:r w:rsidR="00875A30">
        <w:rPr>
          <w:rFonts w:ascii="Arial" w:hAnsi="Arial" w:cs="Arial"/>
          <w:noProof/>
          <w:szCs w:val="20"/>
          <w:lang w:eastAsia="zh-CN"/>
        </w:rPr>
        <w:t xml:space="preserve">za ordinacije u iznosu od </w:t>
      </w:r>
      <w:r w:rsidR="008B24E1">
        <w:rPr>
          <w:rFonts w:ascii="Arial" w:hAnsi="Arial" w:cs="Arial"/>
          <w:noProof/>
          <w:szCs w:val="20"/>
          <w:lang w:eastAsia="zh-CN"/>
        </w:rPr>
        <w:t>12.638,29</w:t>
      </w:r>
      <w:r w:rsidR="00875A30">
        <w:rPr>
          <w:rFonts w:ascii="Arial" w:hAnsi="Arial" w:cs="Arial"/>
          <w:noProof/>
          <w:szCs w:val="20"/>
          <w:lang w:eastAsia="zh-CN"/>
        </w:rPr>
        <w:t xml:space="preserve"> eura,</w:t>
      </w:r>
    </w:p>
    <w:p w14:paraId="1A9F610A" w14:textId="7AB69C36" w:rsidR="00D72D5B" w:rsidRPr="00381359" w:rsidRDefault="00875A30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  <w:r>
        <w:rPr>
          <w:rFonts w:ascii="Arial" w:hAnsi="Arial" w:cs="Arial"/>
          <w:noProof/>
          <w:szCs w:val="20"/>
          <w:lang w:eastAsia="zh-CN"/>
        </w:rPr>
        <w:t>-  nabavu medicin</w:t>
      </w:r>
      <w:r w:rsidR="007549FC">
        <w:rPr>
          <w:rFonts w:ascii="Arial" w:hAnsi="Arial" w:cs="Arial"/>
          <w:noProof/>
          <w:szCs w:val="20"/>
          <w:lang w:eastAsia="zh-CN"/>
        </w:rPr>
        <w:t>s</w:t>
      </w:r>
      <w:r>
        <w:rPr>
          <w:rFonts w:ascii="Arial" w:hAnsi="Arial" w:cs="Arial"/>
          <w:noProof/>
          <w:szCs w:val="20"/>
          <w:lang w:eastAsia="zh-CN"/>
        </w:rPr>
        <w:t xml:space="preserve">ke </w:t>
      </w:r>
      <w:r w:rsidR="00D72D5B" w:rsidRPr="00381359">
        <w:rPr>
          <w:rFonts w:ascii="Arial" w:hAnsi="Arial" w:cs="Arial"/>
          <w:noProof/>
          <w:szCs w:val="20"/>
          <w:lang w:eastAsia="zh-CN"/>
        </w:rPr>
        <w:t xml:space="preserve">opreme u iznosu od </w:t>
      </w:r>
      <w:r w:rsidR="008B24E1">
        <w:rPr>
          <w:rFonts w:ascii="Arial" w:hAnsi="Arial" w:cs="Arial"/>
          <w:noProof/>
          <w:szCs w:val="20"/>
          <w:lang w:eastAsia="zh-CN"/>
        </w:rPr>
        <w:t>13</w:t>
      </w:r>
      <w:r w:rsidR="00840498">
        <w:rPr>
          <w:rFonts w:ascii="Arial" w:hAnsi="Arial" w:cs="Arial"/>
          <w:noProof/>
          <w:szCs w:val="20"/>
          <w:lang w:eastAsia="zh-CN"/>
        </w:rPr>
        <w:t>.</w:t>
      </w:r>
      <w:r w:rsidR="008B24E1">
        <w:rPr>
          <w:rFonts w:ascii="Arial" w:hAnsi="Arial" w:cs="Arial"/>
          <w:noProof/>
          <w:szCs w:val="20"/>
          <w:lang w:eastAsia="zh-CN"/>
        </w:rPr>
        <w:t>328,71</w:t>
      </w:r>
      <w:r w:rsidR="00D72D5B" w:rsidRPr="00381359">
        <w:rPr>
          <w:rFonts w:ascii="Arial" w:hAnsi="Arial" w:cs="Arial"/>
          <w:noProof/>
          <w:szCs w:val="20"/>
          <w:lang w:eastAsia="zh-CN"/>
        </w:rPr>
        <w:t xml:space="preserve"> eura</w:t>
      </w:r>
      <w:r>
        <w:rPr>
          <w:rFonts w:ascii="Arial" w:hAnsi="Arial" w:cs="Arial"/>
          <w:noProof/>
          <w:szCs w:val="20"/>
          <w:lang w:eastAsia="zh-CN"/>
        </w:rPr>
        <w:t>,</w:t>
      </w:r>
      <w:r w:rsidR="00D72D5B" w:rsidRPr="00381359">
        <w:rPr>
          <w:rFonts w:ascii="Arial" w:hAnsi="Arial" w:cs="Arial"/>
          <w:noProof/>
          <w:szCs w:val="20"/>
          <w:lang w:eastAsia="zh-CN"/>
        </w:rPr>
        <w:t xml:space="preserve"> </w:t>
      </w:r>
    </w:p>
    <w:p w14:paraId="6F5A6A43" w14:textId="2B1B0EE2" w:rsidR="00D72D5B" w:rsidRPr="00381359" w:rsidRDefault="00D72D5B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  <w:r w:rsidRPr="00381359">
        <w:rPr>
          <w:rFonts w:ascii="Arial" w:hAnsi="Arial" w:cs="Arial"/>
          <w:noProof/>
          <w:szCs w:val="20"/>
          <w:lang w:eastAsia="zh-CN"/>
        </w:rPr>
        <w:t xml:space="preserve">-  nabavu </w:t>
      </w:r>
      <w:r w:rsidR="00840498">
        <w:rPr>
          <w:rFonts w:ascii="Arial" w:hAnsi="Arial" w:cs="Arial"/>
          <w:noProof/>
          <w:szCs w:val="20"/>
          <w:lang w:eastAsia="zh-CN"/>
        </w:rPr>
        <w:t>pet</w:t>
      </w:r>
      <w:r w:rsidRPr="00381359">
        <w:rPr>
          <w:rFonts w:ascii="Arial" w:hAnsi="Arial" w:cs="Arial"/>
          <w:noProof/>
          <w:szCs w:val="20"/>
          <w:lang w:eastAsia="zh-CN"/>
        </w:rPr>
        <w:t xml:space="preserve"> osobn</w:t>
      </w:r>
      <w:r w:rsidR="00840498">
        <w:rPr>
          <w:rFonts w:ascii="Arial" w:hAnsi="Arial" w:cs="Arial"/>
          <w:noProof/>
          <w:szCs w:val="20"/>
          <w:lang w:eastAsia="zh-CN"/>
        </w:rPr>
        <w:t>ih</w:t>
      </w:r>
      <w:r w:rsidRPr="00381359">
        <w:rPr>
          <w:rFonts w:ascii="Arial" w:hAnsi="Arial" w:cs="Arial"/>
          <w:noProof/>
          <w:szCs w:val="20"/>
          <w:lang w:eastAsia="zh-CN"/>
        </w:rPr>
        <w:t xml:space="preserve"> vozila za patronažu</w:t>
      </w:r>
      <w:r w:rsidR="00840498">
        <w:rPr>
          <w:rFonts w:ascii="Arial" w:hAnsi="Arial" w:cs="Arial"/>
          <w:noProof/>
          <w:szCs w:val="20"/>
          <w:lang w:eastAsia="zh-CN"/>
        </w:rPr>
        <w:t xml:space="preserve"> </w:t>
      </w:r>
      <w:r w:rsidRPr="00381359">
        <w:rPr>
          <w:rFonts w:ascii="Arial" w:hAnsi="Arial" w:cs="Arial"/>
          <w:noProof/>
          <w:szCs w:val="20"/>
          <w:lang w:eastAsia="zh-CN"/>
        </w:rPr>
        <w:t xml:space="preserve">u iznosu od </w:t>
      </w:r>
      <w:r w:rsidR="00840498">
        <w:rPr>
          <w:rFonts w:ascii="Arial" w:hAnsi="Arial" w:cs="Arial"/>
          <w:noProof/>
          <w:szCs w:val="20"/>
          <w:lang w:eastAsia="zh-CN"/>
        </w:rPr>
        <w:t>8</w:t>
      </w:r>
      <w:r w:rsidR="008B24E1">
        <w:rPr>
          <w:rFonts w:ascii="Arial" w:hAnsi="Arial" w:cs="Arial"/>
          <w:noProof/>
          <w:szCs w:val="20"/>
          <w:lang w:eastAsia="zh-CN"/>
        </w:rPr>
        <w:t>2</w:t>
      </w:r>
      <w:r w:rsidR="00875A30">
        <w:rPr>
          <w:rFonts w:ascii="Arial" w:hAnsi="Arial" w:cs="Arial"/>
          <w:noProof/>
          <w:szCs w:val="20"/>
          <w:lang w:eastAsia="zh-CN"/>
        </w:rPr>
        <w:t>.</w:t>
      </w:r>
      <w:r w:rsidR="008B24E1">
        <w:rPr>
          <w:rFonts w:ascii="Arial" w:hAnsi="Arial" w:cs="Arial"/>
          <w:noProof/>
          <w:szCs w:val="20"/>
          <w:lang w:eastAsia="zh-CN"/>
        </w:rPr>
        <w:t>347,90</w:t>
      </w:r>
      <w:r w:rsidR="00875A30">
        <w:rPr>
          <w:rFonts w:ascii="Arial" w:hAnsi="Arial" w:cs="Arial"/>
          <w:noProof/>
          <w:szCs w:val="20"/>
          <w:lang w:eastAsia="zh-CN"/>
        </w:rPr>
        <w:t xml:space="preserve"> eura,</w:t>
      </w:r>
    </w:p>
    <w:p w14:paraId="45E6480E" w14:textId="2708AA1A" w:rsidR="008B24E1" w:rsidRDefault="00840498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  <w:r>
        <w:rPr>
          <w:rFonts w:ascii="Arial" w:hAnsi="Arial" w:cs="Arial"/>
          <w:noProof/>
          <w:szCs w:val="20"/>
          <w:lang w:eastAsia="zh-CN"/>
        </w:rPr>
        <w:t xml:space="preserve">-  nabavu </w:t>
      </w:r>
      <w:r w:rsidR="00875A30">
        <w:rPr>
          <w:rFonts w:ascii="Arial" w:hAnsi="Arial" w:cs="Arial"/>
          <w:noProof/>
          <w:szCs w:val="20"/>
          <w:lang w:eastAsia="zh-CN"/>
        </w:rPr>
        <w:t xml:space="preserve">ostale opreme u </w:t>
      </w:r>
      <w:r w:rsidR="00D72D5B" w:rsidRPr="00381359">
        <w:rPr>
          <w:rFonts w:ascii="Arial" w:hAnsi="Arial" w:cs="Arial"/>
          <w:noProof/>
          <w:szCs w:val="20"/>
          <w:lang w:eastAsia="zh-CN"/>
        </w:rPr>
        <w:t xml:space="preserve">iznosu od </w:t>
      </w:r>
      <w:r w:rsidR="00324C5A">
        <w:rPr>
          <w:rFonts w:ascii="Arial" w:hAnsi="Arial" w:cs="Arial"/>
          <w:noProof/>
          <w:szCs w:val="20"/>
          <w:lang w:eastAsia="zh-CN"/>
        </w:rPr>
        <w:t>6</w:t>
      </w:r>
      <w:r>
        <w:rPr>
          <w:rFonts w:ascii="Arial" w:hAnsi="Arial" w:cs="Arial"/>
          <w:noProof/>
          <w:szCs w:val="20"/>
          <w:lang w:eastAsia="zh-CN"/>
        </w:rPr>
        <w:t>.</w:t>
      </w:r>
      <w:r w:rsidR="00324C5A">
        <w:rPr>
          <w:rFonts w:ascii="Arial" w:hAnsi="Arial" w:cs="Arial"/>
          <w:noProof/>
          <w:szCs w:val="20"/>
          <w:lang w:eastAsia="zh-CN"/>
        </w:rPr>
        <w:t>892,28</w:t>
      </w:r>
      <w:r w:rsidR="00D72D5B" w:rsidRPr="00381359">
        <w:rPr>
          <w:rFonts w:ascii="Arial" w:hAnsi="Arial" w:cs="Arial"/>
          <w:noProof/>
          <w:szCs w:val="20"/>
          <w:lang w:eastAsia="zh-CN"/>
        </w:rPr>
        <w:t xml:space="preserve"> eura</w:t>
      </w:r>
      <w:r w:rsidR="00324C5A">
        <w:rPr>
          <w:rFonts w:ascii="Arial" w:hAnsi="Arial" w:cs="Arial"/>
          <w:noProof/>
          <w:szCs w:val="20"/>
          <w:lang w:eastAsia="zh-CN"/>
        </w:rPr>
        <w:t>,</w:t>
      </w:r>
    </w:p>
    <w:p w14:paraId="48E2F839" w14:textId="08BC3712" w:rsidR="00324C5A" w:rsidRDefault="00324C5A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  <w:r>
        <w:rPr>
          <w:rFonts w:ascii="Arial" w:hAnsi="Arial" w:cs="Arial"/>
          <w:noProof/>
          <w:szCs w:val="20"/>
          <w:lang w:eastAsia="zh-CN"/>
        </w:rPr>
        <w:lastRenderedPageBreak/>
        <w:t>- nabavu računalnih programa u iznosu od 3.389,00 eura,</w:t>
      </w:r>
    </w:p>
    <w:p w14:paraId="5538A6E4" w14:textId="26EC4096" w:rsidR="00875A30" w:rsidRDefault="008B24E1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  <w:r>
        <w:rPr>
          <w:rFonts w:ascii="Arial" w:hAnsi="Arial" w:cs="Arial"/>
          <w:noProof/>
          <w:szCs w:val="20"/>
          <w:lang w:eastAsia="zh-CN"/>
        </w:rPr>
        <w:t xml:space="preserve">- </w:t>
      </w:r>
      <w:r w:rsidR="00324C5A">
        <w:rPr>
          <w:rFonts w:ascii="Arial" w:hAnsi="Arial" w:cs="Arial"/>
          <w:noProof/>
          <w:szCs w:val="20"/>
          <w:lang w:eastAsia="zh-CN"/>
        </w:rPr>
        <w:t xml:space="preserve">novelaciju projektno-tehničke dokumentacije glavnog projekta energetske obnove zgrada u Ivancu i Ludbregu u </w:t>
      </w:r>
      <w:r>
        <w:rPr>
          <w:rFonts w:ascii="Arial" w:hAnsi="Arial" w:cs="Arial"/>
          <w:noProof/>
          <w:szCs w:val="20"/>
          <w:lang w:eastAsia="zh-CN"/>
        </w:rPr>
        <w:t>iz</w:t>
      </w:r>
      <w:r w:rsidR="00324C5A">
        <w:rPr>
          <w:rFonts w:ascii="Arial" w:hAnsi="Arial" w:cs="Arial"/>
          <w:noProof/>
          <w:szCs w:val="20"/>
          <w:lang w:eastAsia="zh-CN"/>
        </w:rPr>
        <w:t>nosu od 19.887,50 eura.</w:t>
      </w:r>
    </w:p>
    <w:p w14:paraId="605ADC68" w14:textId="29FA3DC6" w:rsidR="00D72D5B" w:rsidRDefault="00D72D5B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  <w:r w:rsidRPr="00381359">
        <w:rPr>
          <w:rFonts w:ascii="Arial" w:hAnsi="Arial" w:cs="Arial"/>
          <w:noProof/>
          <w:szCs w:val="20"/>
          <w:lang w:eastAsia="zh-CN"/>
        </w:rPr>
        <w:t xml:space="preserve">U odnosu na </w:t>
      </w:r>
      <w:r w:rsidR="00875A30">
        <w:rPr>
          <w:rFonts w:ascii="Arial" w:hAnsi="Arial" w:cs="Arial"/>
          <w:noProof/>
          <w:szCs w:val="20"/>
          <w:lang w:eastAsia="zh-CN"/>
        </w:rPr>
        <w:t xml:space="preserve">isto razdoblje </w:t>
      </w:r>
      <w:r w:rsidRPr="00381359">
        <w:rPr>
          <w:rFonts w:ascii="Arial" w:hAnsi="Arial" w:cs="Arial"/>
          <w:noProof/>
          <w:szCs w:val="20"/>
          <w:lang w:eastAsia="zh-CN"/>
        </w:rPr>
        <w:t>proš</w:t>
      </w:r>
      <w:r w:rsidR="00875A30">
        <w:rPr>
          <w:rFonts w:ascii="Arial" w:hAnsi="Arial" w:cs="Arial"/>
          <w:noProof/>
          <w:szCs w:val="20"/>
          <w:lang w:eastAsia="zh-CN"/>
        </w:rPr>
        <w:t>le</w:t>
      </w:r>
      <w:r w:rsidRPr="00381359">
        <w:rPr>
          <w:rFonts w:ascii="Arial" w:hAnsi="Arial" w:cs="Arial"/>
          <w:noProof/>
          <w:szCs w:val="20"/>
          <w:lang w:eastAsia="zh-CN"/>
        </w:rPr>
        <w:t xml:space="preserve"> godin</w:t>
      </w:r>
      <w:r w:rsidR="00875A30">
        <w:rPr>
          <w:rFonts w:ascii="Arial" w:hAnsi="Arial" w:cs="Arial"/>
          <w:noProof/>
          <w:szCs w:val="20"/>
          <w:lang w:eastAsia="zh-CN"/>
        </w:rPr>
        <w:t>e</w:t>
      </w:r>
      <w:r w:rsidRPr="00381359">
        <w:rPr>
          <w:rFonts w:ascii="Arial" w:hAnsi="Arial" w:cs="Arial"/>
          <w:noProof/>
          <w:szCs w:val="20"/>
          <w:lang w:eastAsia="zh-CN"/>
        </w:rPr>
        <w:t xml:space="preserve"> rashodi za nefinancijsku imovinu </w:t>
      </w:r>
      <w:r w:rsidR="008848E8">
        <w:rPr>
          <w:rFonts w:ascii="Arial" w:hAnsi="Arial" w:cs="Arial"/>
          <w:noProof/>
          <w:szCs w:val="20"/>
          <w:lang w:eastAsia="zh-CN"/>
        </w:rPr>
        <w:t>veći</w:t>
      </w:r>
      <w:r w:rsidR="00875A30">
        <w:rPr>
          <w:rFonts w:ascii="Arial" w:hAnsi="Arial" w:cs="Arial"/>
          <w:noProof/>
          <w:szCs w:val="20"/>
          <w:lang w:eastAsia="zh-CN"/>
        </w:rPr>
        <w:t xml:space="preserve"> su za </w:t>
      </w:r>
      <w:r w:rsidR="00324C5A">
        <w:rPr>
          <w:rFonts w:ascii="Arial" w:hAnsi="Arial" w:cs="Arial"/>
          <w:noProof/>
          <w:szCs w:val="20"/>
          <w:lang w:eastAsia="zh-CN"/>
        </w:rPr>
        <w:t>242,77</w:t>
      </w:r>
      <w:r w:rsidRPr="00381359">
        <w:rPr>
          <w:rFonts w:ascii="Arial" w:hAnsi="Arial" w:cs="Arial"/>
          <w:noProof/>
          <w:szCs w:val="20"/>
          <w:lang w:eastAsia="zh-CN"/>
        </w:rPr>
        <w:t>%</w:t>
      </w:r>
      <w:r w:rsidR="00A245C5">
        <w:rPr>
          <w:rFonts w:ascii="Arial" w:hAnsi="Arial" w:cs="Arial"/>
          <w:noProof/>
          <w:szCs w:val="20"/>
          <w:lang w:eastAsia="zh-CN"/>
        </w:rPr>
        <w:t xml:space="preserve"> i</w:t>
      </w:r>
      <w:r w:rsidR="001B2419">
        <w:rPr>
          <w:rFonts w:ascii="Arial" w:hAnsi="Arial" w:cs="Arial"/>
          <w:noProof/>
          <w:szCs w:val="20"/>
          <w:lang w:eastAsia="zh-CN"/>
        </w:rPr>
        <w:t xml:space="preserve"> iznose </w:t>
      </w:r>
      <w:r w:rsidR="00A245C5">
        <w:rPr>
          <w:rFonts w:ascii="Arial" w:hAnsi="Arial" w:cs="Arial"/>
          <w:noProof/>
          <w:szCs w:val="20"/>
          <w:lang w:eastAsia="zh-CN"/>
        </w:rPr>
        <w:t>20,3</w:t>
      </w:r>
      <w:r w:rsidR="001B2419">
        <w:rPr>
          <w:rFonts w:ascii="Arial" w:hAnsi="Arial" w:cs="Arial"/>
          <w:noProof/>
          <w:szCs w:val="20"/>
          <w:lang w:eastAsia="zh-CN"/>
        </w:rPr>
        <w:t>% ukupnog godišnjeg plana.</w:t>
      </w:r>
    </w:p>
    <w:p w14:paraId="6D225283" w14:textId="6F71FB47" w:rsidR="001B2419" w:rsidRPr="00875A30" w:rsidRDefault="001B2419" w:rsidP="001B2419">
      <w:pPr>
        <w:suppressAutoHyphens/>
        <w:autoSpaceDE w:val="0"/>
        <w:spacing w:line="360" w:lineRule="auto"/>
        <w:ind w:right="-828"/>
        <w:rPr>
          <w:rFonts w:ascii="Arial" w:hAnsi="Arial" w:cs="Arial"/>
          <w:lang w:val="en-AU" w:eastAsia="zh-CN"/>
        </w:rPr>
      </w:pPr>
      <w:r w:rsidRPr="00875A30">
        <w:rPr>
          <w:rFonts w:ascii="Arial" w:hAnsi="Arial" w:cs="Arial"/>
          <w:lang w:eastAsia="zh-CN"/>
        </w:rPr>
        <w:t>Izvori</w:t>
      </w:r>
      <w:r w:rsidRPr="00875A30">
        <w:rPr>
          <w:rFonts w:ascii="Arial" w:hAnsi="Arial" w:cs="Arial"/>
          <w:lang w:val="en-AU" w:eastAsia="zh-CN"/>
        </w:rPr>
        <w:t xml:space="preserve"> </w:t>
      </w:r>
      <w:proofErr w:type="spellStart"/>
      <w:r w:rsidRPr="00875A30">
        <w:rPr>
          <w:rFonts w:ascii="Arial" w:hAnsi="Arial" w:cs="Arial"/>
          <w:lang w:val="en-AU" w:eastAsia="zh-CN"/>
        </w:rPr>
        <w:t>financiranja</w:t>
      </w:r>
      <w:proofErr w:type="spellEnd"/>
      <w:r w:rsidRPr="00875A30">
        <w:rPr>
          <w:rFonts w:ascii="Arial" w:hAnsi="Arial" w:cs="Arial"/>
          <w:lang w:val="en-AU" w:eastAsia="zh-CN"/>
        </w:rPr>
        <w:t xml:space="preserve"> </w:t>
      </w:r>
      <w:proofErr w:type="spellStart"/>
      <w:r w:rsidRPr="00875A30">
        <w:rPr>
          <w:rFonts w:ascii="Arial" w:hAnsi="Arial" w:cs="Arial"/>
          <w:lang w:val="en-AU" w:eastAsia="zh-CN"/>
        </w:rPr>
        <w:t>navedenih</w:t>
      </w:r>
      <w:proofErr w:type="spellEnd"/>
      <w:r w:rsidRPr="00875A30">
        <w:rPr>
          <w:rFonts w:ascii="Arial" w:hAnsi="Arial" w:cs="Arial"/>
          <w:lang w:val="en-AU" w:eastAsia="zh-CN"/>
        </w:rPr>
        <w:t xml:space="preserve">  </w:t>
      </w:r>
      <w:proofErr w:type="spellStart"/>
      <w:r w:rsidRPr="00875A30">
        <w:rPr>
          <w:rFonts w:ascii="Arial" w:hAnsi="Arial" w:cs="Arial"/>
          <w:lang w:val="en-AU" w:eastAsia="zh-CN"/>
        </w:rPr>
        <w:t>ulaganja</w:t>
      </w:r>
      <w:proofErr w:type="spellEnd"/>
      <w:r w:rsidRPr="00875A30">
        <w:rPr>
          <w:rFonts w:ascii="Arial" w:hAnsi="Arial" w:cs="Arial"/>
          <w:lang w:val="en-AU" w:eastAsia="zh-CN"/>
        </w:rPr>
        <w:t xml:space="preserve"> </w:t>
      </w:r>
      <w:proofErr w:type="spellStart"/>
      <w:r w:rsidRPr="00875A30">
        <w:rPr>
          <w:rFonts w:ascii="Arial" w:hAnsi="Arial" w:cs="Arial"/>
          <w:lang w:val="en-AU" w:eastAsia="zh-CN"/>
        </w:rPr>
        <w:t>su</w:t>
      </w:r>
      <w:proofErr w:type="spellEnd"/>
      <w:r>
        <w:rPr>
          <w:rFonts w:ascii="Arial" w:hAnsi="Arial" w:cs="Arial"/>
          <w:lang w:val="en-AU" w:eastAsia="zh-CN"/>
        </w:rPr>
        <w:t>:</w:t>
      </w:r>
      <w:r w:rsidRPr="00875A30">
        <w:rPr>
          <w:rFonts w:ascii="Arial" w:hAnsi="Arial" w:cs="Arial"/>
          <w:lang w:val="en-AU" w:eastAsia="zh-CN"/>
        </w:rPr>
        <w:t xml:space="preserve">  </w:t>
      </w:r>
      <w:proofErr w:type="spellStart"/>
      <w:r w:rsidR="008848E8">
        <w:rPr>
          <w:rFonts w:ascii="Arial" w:hAnsi="Arial" w:cs="Arial"/>
          <w:lang w:val="en-AU" w:eastAsia="zh-CN"/>
        </w:rPr>
        <w:t>Županijski</w:t>
      </w:r>
      <w:proofErr w:type="spellEnd"/>
      <w:r w:rsidR="008848E8">
        <w:rPr>
          <w:rFonts w:ascii="Arial" w:hAnsi="Arial" w:cs="Arial"/>
          <w:lang w:val="en-AU" w:eastAsia="zh-CN"/>
        </w:rPr>
        <w:t xml:space="preserve"> </w:t>
      </w:r>
      <w:proofErr w:type="spellStart"/>
      <w:r w:rsidR="008848E8">
        <w:rPr>
          <w:rFonts w:ascii="Arial" w:hAnsi="Arial" w:cs="Arial"/>
          <w:lang w:val="en-AU" w:eastAsia="zh-CN"/>
        </w:rPr>
        <w:t>proračun</w:t>
      </w:r>
      <w:proofErr w:type="spellEnd"/>
      <w:r w:rsidR="008848E8">
        <w:rPr>
          <w:rFonts w:ascii="Arial" w:hAnsi="Arial" w:cs="Arial"/>
          <w:lang w:val="en-AU" w:eastAsia="zh-CN"/>
        </w:rPr>
        <w:t xml:space="preserve"> (</w:t>
      </w:r>
      <w:r w:rsidR="00A245C5">
        <w:rPr>
          <w:rFonts w:ascii="Arial" w:hAnsi="Arial" w:cs="Arial"/>
          <w:lang w:val="en-AU" w:eastAsia="zh-CN"/>
        </w:rPr>
        <w:t>335</w:t>
      </w:r>
      <w:r w:rsidR="00DB4F96">
        <w:rPr>
          <w:rFonts w:ascii="Arial" w:hAnsi="Arial" w:cs="Arial"/>
          <w:lang w:val="en-AU" w:eastAsia="zh-CN"/>
        </w:rPr>
        <w:t>.</w:t>
      </w:r>
      <w:r w:rsidR="00A245C5">
        <w:rPr>
          <w:rFonts w:ascii="Arial" w:hAnsi="Arial" w:cs="Arial"/>
          <w:lang w:val="en-AU" w:eastAsia="zh-CN"/>
        </w:rPr>
        <w:t xml:space="preserve">448,21 </w:t>
      </w:r>
      <w:proofErr w:type="spellStart"/>
      <w:r w:rsidR="00DB4F96">
        <w:rPr>
          <w:rFonts w:ascii="Arial" w:hAnsi="Arial" w:cs="Arial"/>
          <w:lang w:val="en-AU" w:eastAsia="zh-CN"/>
        </w:rPr>
        <w:t>eura</w:t>
      </w:r>
      <w:proofErr w:type="spellEnd"/>
      <w:r w:rsidR="00DB4F96">
        <w:rPr>
          <w:rFonts w:ascii="Arial" w:hAnsi="Arial" w:cs="Arial"/>
          <w:lang w:val="en-AU" w:eastAsia="zh-CN"/>
        </w:rPr>
        <w:t xml:space="preserve">), </w:t>
      </w:r>
      <w:proofErr w:type="spellStart"/>
      <w:r w:rsidRPr="00875A30">
        <w:rPr>
          <w:rFonts w:ascii="Arial" w:hAnsi="Arial" w:cs="Arial"/>
          <w:lang w:val="en-AU" w:eastAsia="zh-CN"/>
        </w:rPr>
        <w:t>Županijski</w:t>
      </w:r>
      <w:proofErr w:type="spellEnd"/>
      <w:r w:rsidRPr="00875A30">
        <w:rPr>
          <w:rFonts w:ascii="Arial" w:hAnsi="Arial" w:cs="Arial"/>
          <w:lang w:val="en-AU" w:eastAsia="zh-CN"/>
        </w:rPr>
        <w:t xml:space="preserve"> </w:t>
      </w:r>
      <w:proofErr w:type="spellStart"/>
      <w:r w:rsidRPr="00875A30">
        <w:rPr>
          <w:rFonts w:ascii="Arial" w:hAnsi="Arial" w:cs="Arial"/>
          <w:lang w:val="en-AU" w:eastAsia="zh-CN"/>
        </w:rPr>
        <w:t>proračun-decentralizacija</w:t>
      </w:r>
      <w:proofErr w:type="spellEnd"/>
      <w:r w:rsidRPr="00875A30">
        <w:rPr>
          <w:rFonts w:ascii="Arial" w:hAnsi="Arial" w:cs="Arial"/>
          <w:lang w:val="en-AU" w:eastAsia="zh-CN"/>
        </w:rPr>
        <w:t xml:space="preserve"> (</w:t>
      </w:r>
      <w:r w:rsidR="00A245C5">
        <w:rPr>
          <w:rFonts w:ascii="Arial" w:hAnsi="Arial" w:cs="Arial"/>
          <w:lang w:val="en-AU" w:eastAsia="zh-CN"/>
        </w:rPr>
        <w:t>280</w:t>
      </w:r>
      <w:r w:rsidR="00DB4F96">
        <w:rPr>
          <w:rFonts w:ascii="Arial" w:hAnsi="Arial" w:cs="Arial"/>
          <w:lang w:val="en-AU" w:eastAsia="zh-CN"/>
        </w:rPr>
        <w:t>.</w:t>
      </w:r>
      <w:r w:rsidR="00A245C5">
        <w:rPr>
          <w:rFonts w:ascii="Arial" w:hAnsi="Arial" w:cs="Arial"/>
          <w:lang w:val="en-AU" w:eastAsia="zh-CN"/>
        </w:rPr>
        <w:t>00</w:t>
      </w:r>
      <w:r w:rsidRPr="00875A30">
        <w:rPr>
          <w:rFonts w:ascii="Arial" w:hAnsi="Arial" w:cs="Arial"/>
          <w:lang w:val="en-AU" w:eastAsia="zh-CN"/>
        </w:rPr>
        <w:t xml:space="preserve">0,00 </w:t>
      </w:r>
      <w:proofErr w:type="spellStart"/>
      <w:r w:rsidRPr="00875A30">
        <w:rPr>
          <w:rFonts w:ascii="Arial" w:hAnsi="Arial" w:cs="Arial"/>
          <w:lang w:val="en-AU" w:eastAsia="zh-CN"/>
        </w:rPr>
        <w:t>eura</w:t>
      </w:r>
      <w:proofErr w:type="spellEnd"/>
      <w:r w:rsidRPr="00875A30">
        <w:rPr>
          <w:rFonts w:ascii="Arial" w:hAnsi="Arial" w:cs="Arial"/>
          <w:lang w:val="en-AU" w:eastAsia="zh-CN"/>
        </w:rPr>
        <w:t>)</w:t>
      </w:r>
      <w:r w:rsidRPr="00875A30">
        <w:rPr>
          <w:rFonts w:ascii="Arial" w:hAnsi="Arial" w:cs="Arial"/>
          <w:lang w:val="en-AU" w:eastAsia="hr-HR"/>
        </w:rPr>
        <w:t xml:space="preserve">, </w:t>
      </w:r>
      <w:proofErr w:type="spellStart"/>
      <w:r w:rsidR="00A245C5">
        <w:rPr>
          <w:rFonts w:ascii="Arial" w:hAnsi="Arial" w:cs="Arial"/>
          <w:lang w:val="en-AU" w:eastAsia="hr-HR"/>
        </w:rPr>
        <w:t>te</w:t>
      </w:r>
      <w:proofErr w:type="spellEnd"/>
      <w:r w:rsidR="00A245C5">
        <w:rPr>
          <w:rFonts w:ascii="Arial" w:hAnsi="Arial" w:cs="Arial"/>
          <w:lang w:val="en-AU" w:eastAsia="hr-HR"/>
        </w:rPr>
        <w:t xml:space="preserve"> </w:t>
      </w:r>
      <w:proofErr w:type="spellStart"/>
      <w:r w:rsidRPr="00875A30">
        <w:rPr>
          <w:rFonts w:ascii="Arial" w:hAnsi="Arial" w:cs="Arial"/>
          <w:lang w:val="en-AU" w:eastAsia="zh-CN"/>
        </w:rPr>
        <w:t>vlastiti</w:t>
      </w:r>
      <w:proofErr w:type="spellEnd"/>
      <w:r w:rsidRPr="00875A30">
        <w:rPr>
          <w:rFonts w:ascii="Arial" w:hAnsi="Arial" w:cs="Arial"/>
          <w:lang w:val="en-AU" w:eastAsia="zh-CN"/>
        </w:rPr>
        <w:t xml:space="preserve"> </w:t>
      </w:r>
      <w:proofErr w:type="spellStart"/>
      <w:r w:rsidRPr="00875A30">
        <w:rPr>
          <w:rFonts w:ascii="Arial" w:hAnsi="Arial" w:cs="Arial"/>
          <w:lang w:val="en-AU" w:eastAsia="zh-CN"/>
        </w:rPr>
        <w:t>prihodi</w:t>
      </w:r>
      <w:proofErr w:type="spellEnd"/>
      <w:r w:rsidRPr="00875A30">
        <w:rPr>
          <w:rFonts w:ascii="Arial" w:hAnsi="Arial" w:cs="Arial"/>
          <w:lang w:val="en-AU" w:eastAsia="zh-CN"/>
        </w:rPr>
        <w:t xml:space="preserve"> (</w:t>
      </w:r>
      <w:r w:rsidR="00A245C5">
        <w:rPr>
          <w:rFonts w:ascii="Arial" w:hAnsi="Arial" w:cs="Arial"/>
          <w:lang w:val="en-AU" w:eastAsia="zh-CN"/>
        </w:rPr>
        <w:t>165</w:t>
      </w:r>
      <w:r w:rsidRPr="00875A30">
        <w:rPr>
          <w:rFonts w:ascii="Arial" w:hAnsi="Arial" w:cs="Arial"/>
          <w:lang w:val="en-AU" w:eastAsia="zh-CN"/>
        </w:rPr>
        <w:t>.</w:t>
      </w:r>
      <w:r w:rsidR="00A245C5">
        <w:rPr>
          <w:rFonts w:ascii="Arial" w:hAnsi="Arial" w:cs="Arial"/>
          <w:lang w:val="en-AU" w:eastAsia="zh-CN"/>
        </w:rPr>
        <w:t>350,62</w:t>
      </w:r>
      <w:r w:rsidRPr="00875A30">
        <w:rPr>
          <w:rFonts w:ascii="Arial" w:hAnsi="Arial" w:cs="Arial"/>
          <w:lang w:val="en-AU" w:eastAsia="zh-CN"/>
        </w:rPr>
        <w:t xml:space="preserve"> </w:t>
      </w:r>
      <w:proofErr w:type="spellStart"/>
      <w:r w:rsidRPr="00875A30">
        <w:rPr>
          <w:rFonts w:ascii="Arial" w:hAnsi="Arial" w:cs="Arial"/>
          <w:lang w:val="en-AU" w:eastAsia="zh-CN"/>
        </w:rPr>
        <w:t>eura</w:t>
      </w:r>
      <w:proofErr w:type="spellEnd"/>
      <w:r w:rsidRPr="00875A30">
        <w:rPr>
          <w:rFonts w:ascii="Arial" w:hAnsi="Arial" w:cs="Arial"/>
          <w:lang w:val="en-AU" w:eastAsia="zh-CN"/>
        </w:rPr>
        <w:t>)</w:t>
      </w:r>
      <w:r w:rsidR="00A245C5">
        <w:rPr>
          <w:rFonts w:ascii="Arial" w:hAnsi="Arial" w:cs="Arial"/>
          <w:lang w:val="en-AU" w:eastAsia="zh-CN"/>
        </w:rPr>
        <w:t>.</w:t>
      </w:r>
      <w:r w:rsidRPr="00875A30">
        <w:rPr>
          <w:rFonts w:ascii="Arial" w:hAnsi="Arial" w:cs="Arial"/>
          <w:lang w:val="en-AU" w:eastAsia="zh-CN"/>
        </w:rPr>
        <w:t xml:space="preserve"> </w:t>
      </w:r>
    </w:p>
    <w:p w14:paraId="5C9C241D" w14:textId="77777777" w:rsidR="001B2419" w:rsidRDefault="001B2419" w:rsidP="00D72D5B">
      <w:pPr>
        <w:suppressAutoHyphens/>
        <w:spacing w:line="360" w:lineRule="auto"/>
        <w:ind w:right="-459"/>
        <w:jc w:val="both"/>
        <w:rPr>
          <w:rFonts w:ascii="Arial" w:hAnsi="Arial" w:cs="Arial"/>
          <w:noProof/>
          <w:szCs w:val="20"/>
          <w:lang w:eastAsia="zh-CN"/>
        </w:rPr>
      </w:pPr>
    </w:p>
    <w:p w14:paraId="18C65AA6" w14:textId="77777777" w:rsidR="00D72D5B" w:rsidRPr="00BF52C7" w:rsidRDefault="00D72D5B" w:rsidP="00D72D5B">
      <w:pPr>
        <w:pStyle w:val="Naslov2"/>
        <w:rPr>
          <w:rFonts w:ascii="Arial" w:hAnsi="Arial" w:cs="Arial"/>
          <w:color w:val="auto"/>
          <w:sz w:val="24"/>
          <w:szCs w:val="24"/>
        </w:rPr>
      </w:pPr>
      <w:bookmarkStart w:id="14" w:name="_Toc172785201"/>
      <w:r w:rsidRPr="00BF52C7">
        <w:rPr>
          <w:rFonts w:ascii="Arial" w:hAnsi="Arial" w:cs="Arial"/>
          <w:color w:val="auto"/>
          <w:sz w:val="24"/>
          <w:szCs w:val="24"/>
        </w:rPr>
        <w:t>3.9. IZDACI ZA FINANCIJSKU IMOVINU I OTPLATE ZAJMOVA</w:t>
      </w:r>
      <w:bookmarkEnd w:id="14"/>
    </w:p>
    <w:p w14:paraId="0C90561E" w14:textId="77777777" w:rsidR="00D72D5B" w:rsidRDefault="00D72D5B" w:rsidP="00D72D5B">
      <w:pPr>
        <w:spacing w:after="120"/>
        <w:jc w:val="both"/>
        <w:rPr>
          <w:rFonts w:ascii="Arial" w:hAnsi="Arial" w:cs="Arial"/>
          <w:bCs/>
          <w:highlight w:val="yellow"/>
        </w:rPr>
      </w:pPr>
      <w:r w:rsidRPr="00686282">
        <w:rPr>
          <w:rFonts w:ascii="Arial" w:hAnsi="Arial" w:cs="Arial"/>
          <w:bCs/>
          <w:highlight w:val="yellow"/>
        </w:rPr>
        <w:t xml:space="preserve"> </w:t>
      </w:r>
    </w:p>
    <w:p w14:paraId="18447F23" w14:textId="5A964B1E" w:rsidR="00D72D5B" w:rsidRPr="00F87756" w:rsidRDefault="00D72D5B" w:rsidP="00D72D5B">
      <w:pPr>
        <w:spacing w:line="360" w:lineRule="auto"/>
        <w:ind w:right="-341"/>
        <w:jc w:val="both"/>
        <w:rPr>
          <w:rFonts w:ascii="Arial" w:hAnsi="Arial" w:cs="Arial"/>
          <w:lang w:eastAsia="hr-HR"/>
        </w:rPr>
      </w:pPr>
      <w:r w:rsidRPr="00FD1B21">
        <w:rPr>
          <w:rFonts w:ascii="Arial" w:hAnsi="Arial" w:cs="Arial"/>
          <w:lang w:eastAsia="hr-HR"/>
        </w:rPr>
        <w:t xml:space="preserve">Izdaci za financijsku imovinu iznose </w:t>
      </w:r>
      <w:r w:rsidR="001B2419">
        <w:rPr>
          <w:rFonts w:ascii="Arial" w:hAnsi="Arial" w:cs="Arial"/>
          <w:lang w:eastAsia="hr-HR"/>
        </w:rPr>
        <w:t>17</w:t>
      </w:r>
      <w:r w:rsidRPr="00FD1B21">
        <w:rPr>
          <w:rFonts w:ascii="Arial" w:hAnsi="Arial" w:cs="Arial"/>
          <w:lang w:eastAsia="hr-HR"/>
        </w:rPr>
        <w:t>.</w:t>
      </w:r>
      <w:r w:rsidR="001B2419">
        <w:rPr>
          <w:rFonts w:ascii="Arial" w:hAnsi="Arial" w:cs="Arial"/>
          <w:lang w:eastAsia="hr-HR"/>
        </w:rPr>
        <w:t>253,96</w:t>
      </w:r>
      <w:r w:rsidRPr="00FD1B21">
        <w:rPr>
          <w:rFonts w:ascii="Arial" w:hAnsi="Arial" w:cs="Arial"/>
          <w:lang w:eastAsia="hr-HR"/>
        </w:rPr>
        <w:t xml:space="preserve"> eura, a odnose se na otplatu po </w:t>
      </w:r>
      <w:r w:rsidRPr="00F87756">
        <w:rPr>
          <w:rFonts w:ascii="Arial" w:hAnsi="Arial" w:cs="Arial"/>
          <w:lang w:eastAsia="hr-HR"/>
        </w:rPr>
        <w:t xml:space="preserve">dugoročnom kreditu. </w:t>
      </w:r>
      <w:bookmarkStart w:id="15" w:name="_Hlk162442192"/>
      <w:r w:rsidRPr="00F87756">
        <w:rPr>
          <w:rFonts w:ascii="Arial" w:hAnsi="Arial" w:cs="Arial"/>
          <w:lang w:eastAsia="hr-HR"/>
        </w:rPr>
        <w:t>Zagrebačke banke d.d. za energetsku obnovu objekata u Lepoglavi, Novom Marofu i Varaždinskim Toplicama.</w:t>
      </w:r>
      <w:bookmarkEnd w:id="15"/>
    </w:p>
    <w:p w14:paraId="16CE2B13" w14:textId="77777777" w:rsidR="00D72D5B" w:rsidRPr="00F87756" w:rsidRDefault="00D72D5B" w:rsidP="00D72D5B">
      <w:pPr>
        <w:jc w:val="both"/>
        <w:rPr>
          <w:rFonts w:ascii="Arial" w:hAnsi="Arial" w:cs="Arial"/>
          <w:bCs/>
          <w:highlight w:val="yellow"/>
        </w:rPr>
      </w:pPr>
    </w:p>
    <w:p w14:paraId="7028256B" w14:textId="77777777" w:rsidR="00D72D5B" w:rsidRPr="00BF52C7" w:rsidRDefault="00D72D5B" w:rsidP="00D72D5B">
      <w:pPr>
        <w:rPr>
          <w:lang w:eastAsia="hr-HR"/>
        </w:rPr>
      </w:pPr>
    </w:p>
    <w:p w14:paraId="4F3068D7" w14:textId="77777777" w:rsidR="00D72D5B" w:rsidRPr="00BF52C7" w:rsidRDefault="00D72D5B" w:rsidP="00D72D5B">
      <w:pPr>
        <w:pStyle w:val="Naslov1"/>
        <w:numPr>
          <w:ilvl w:val="0"/>
          <w:numId w:val="1"/>
        </w:numPr>
        <w:ind w:left="709" w:hanging="709"/>
        <w:rPr>
          <w:rFonts w:ascii="Arial" w:hAnsi="Arial" w:cs="Arial"/>
          <w:i w:val="0"/>
        </w:rPr>
      </w:pPr>
      <w:bookmarkStart w:id="16" w:name="_Toc172785202"/>
      <w:r w:rsidRPr="00BF52C7">
        <w:rPr>
          <w:rFonts w:ascii="Arial" w:hAnsi="Arial" w:cs="Arial"/>
          <w:i w:val="0"/>
        </w:rPr>
        <w:t>IZVJEŠTAJ O ZADUŽIVANJU NA DOMAĆEM I STRANOM TRŽIŠTU NOVCA I KAPITALA</w:t>
      </w:r>
      <w:bookmarkEnd w:id="16"/>
    </w:p>
    <w:p w14:paraId="0F32DA66" w14:textId="77777777" w:rsidR="00D72D5B" w:rsidRPr="00BF52C7" w:rsidRDefault="00D72D5B" w:rsidP="00D72D5B">
      <w:pPr>
        <w:spacing w:line="360" w:lineRule="auto"/>
        <w:jc w:val="both"/>
        <w:rPr>
          <w:rFonts w:ascii="Arial" w:hAnsi="Arial" w:cs="Arial"/>
          <w:b/>
          <w:lang w:eastAsia="hr-HR"/>
        </w:rPr>
      </w:pPr>
    </w:p>
    <w:p w14:paraId="2CF129D0" w14:textId="77777777" w:rsidR="00D72D5B" w:rsidRDefault="00D72D5B" w:rsidP="00D72D5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lang w:eastAsia="hr-HR"/>
        </w:rPr>
      </w:pPr>
      <w:r w:rsidRPr="00A1713D">
        <w:rPr>
          <w:rFonts w:ascii="Arial" w:hAnsi="Arial" w:cs="Arial"/>
          <w:lang w:eastAsia="hr-HR"/>
        </w:rPr>
        <w:t xml:space="preserve">Dom zdravlja Varaždinske županije </w:t>
      </w:r>
      <w:r>
        <w:rPr>
          <w:rFonts w:ascii="Arial" w:hAnsi="Arial" w:cs="Arial"/>
          <w:lang w:eastAsia="hr-HR"/>
        </w:rPr>
        <w:t xml:space="preserve">od 2020. godine </w:t>
      </w:r>
      <w:r w:rsidRPr="00A1713D">
        <w:rPr>
          <w:rFonts w:ascii="Arial" w:hAnsi="Arial" w:cs="Arial"/>
          <w:lang w:eastAsia="hr-HR"/>
        </w:rPr>
        <w:t>ima zaduženje po dugoročnom kreditu Zagrebačke banke d.d. za energetsku obnovu objekata u Lepoglavi, Novom Marofu i Varaždinskim Toplicama</w:t>
      </w:r>
      <w:r>
        <w:rPr>
          <w:rFonts w:ascii="Arial" w:hAnsi="Arial" w:cs="Arial"/>
          <w:lang w:eastAsia="hr-HR"/>
        </w:rPr>
        <w:t>:</w:t>
      </w:r>
    </w:p>
    <w:p w14:paraId="3ADDD13A" w14:textId="77777777" w:rsidR="00D72D5B" w:rsidRDefault="00D72D5B" w:rsidP="00D72D5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- Iznos kredita: 345.079,30 eura</w:t>
      </w:r>
    </w:p>
    <w:p w14:paraId="6AB06E8B" w14:textId="77777777" w:rsidR="00D72D5B" w:rsidRDefault="00D72D5B" w:rsidP="00D72D5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- Ugovorena kamata: 1,5% fiksna</w:t>
      </w:r>
    </w:p>
    <w:p w14:paraId="0D8DA77C" w14:textId="77777777" w:rsidR="00D72D5B" w:rsidRDefault="00D72D5B" w:rsidP="00D72D5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- Rok otplate: 10 godina</w:t>
      </w:r>
    </w:p>
    <w:p w14:paraId="0E5F037C" w14:textId="77777777" w:rsidR="00D72D5B" w:rsidRDefault="00D72D5B" w:rsidP="00D72D5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- Poček : 1 godina</w:t>
      </w:r>
    </w:p>
    <w:p w14:paraId="6E1571CD" w14:textId="77777777" w:rsidR="00D72D5B" w:rsidRDefault="00D72D5B" w:rsidP="00D72D5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- Datum dospijeća kredita: 31.01.2032. godine</w:t>
      </w:r>
    </w:p>
    <w:p w14:paraId="47BBC9CC" w14:textId="77777777" w:rsidR="00D72D5B" w:rsidRDefault="00D72D5B" w:rsidP="00D72D5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- Otplatni obrok: 2.875,66 eura.</w:t>
      </w:r>
    </w:p>
    <w:p w14:paraId="166850A1" w14:textId="2AAE2B9E" w:rsidR="006508CE" w:rsidRDefault="00D72D5B" w:rsidP="00D72D5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Otplata kredita započela je u veljači 2022. godine. Na dan 01.01.202</w:t>
      </w:r>
      <w:r w:rsidR="00B85DE5">
        <w:rPr>
          <w:rFonts w:ascii="Arial" w:hAnsi="Arial" w:cs="Arial"/>
          <w:lang w:eastAsia="hr-HR"/>
        </w:rPr>
        <w:t>6</w:t>
      </w:r>
      <w:r>
        <w:rPr>
          <w:rFonts w:ascii="Arial" w:hAnsi="Arial" w:cs="Arial"/>
          <w:lang w:eastAsia="hr-HR"/>
        </w:rPr>
        <w:t xml:space="preserve">. godine stanje kredita iznosi </w:t>
      </w:r>
      <w:r w:rsidR="001B2419">
        <w:rPr>
          <w:rFonts w:ascii="Arial" w:hAnsi="Arial" w:cs="Arial"/>
          <w:lang w:eastAsia="hr-HR"/>
        </w:rPr>
        <w:t>2</w:t>
      </w:r>
      <w:r w:rsidR="00B85DE5">
        <w:rPr>
          <w:rFonts w:ascii="Arial" w:hAnsi="Arial" w:cs="Arial"/>
          <w:lang w:eastAsia="hr-HR"/>
        </w:rPr>
        <w:t>09</w:t>
      </w:r>
      <w:r>
        <w:rPr>
          <w:rFonts w:ascii="Arial" w:hAnsi="Arial" w:cs="Arial"/>
          <w:lang w:eastAsia="hr-HR"/>
        </w:rPr>
        <w:t>.</w:t>
      </w:r>
      <w:r w:rsidR="00B85DE5">
        <w:rPr>
          <w:rFonts w:ascii="Arial" w:hAnsi="Arial" w:cs="Arial"/>
          <w:lang w:eastAsia="hr-HR"/>
        </w:rPr>
        <w:t>923,27</w:t>
      </w:r>
      <w:r w:rsidR="006508CE">
        <w:rPr>
          <w:rFonts w:ascii="Arial" w:hAnsi="Arial" w:cs="Arial"/>
          <w:lang w:eastAsia="hr-HR"/>
        </w:rPr>
        <w:t xml:space="preserve"> </w:t>
      </w:r>
      <w:r>
        <w:rPr>
          <w:rFonts w:ascii="Arial" w:hAnsi="Arial" w:cs="Arial"/>
          <w:lang w:eastAsia="hr-HR"/>
        </w:rPr>
        <w:t>eura. U 202</w:t>
      </w:r>
      <w:r w:rsidR="00B85DE5">
        <w:rPr>
          <w:rFonts w:ascii="Arial" w:hAnsi="Arial" w:cs="Arial"/>
          <w:lang w:eastAsia="hr-HR"/>
        </w:rPr>
        <w:t>6</w:t>
      </w:r>
      <w:r>
        <w:rPr>
          <w:rFonts w:ascii="Arial" w:hAnsi="Arial" w:cs="Arial"/>
          <w:lang w:eastAsia="hr-HR"/>
        </w:rPr>
        <w:t xml:space="preserve">. godini otplaćena je glavnica u iznosu od </w:t>
      </w:r>
      <w:r w:rsidR="001B2419">
        <w:rPr>
          <w:rFonts w:ascii="Arial" w:hAnsi="Arial" w:cs="Arial"/>
          <w:lang w:eastAsia="hr-HR"/>
        </w:rPr>
        <w:t>17.253,96</w:t>
      </w:r>
      <w:r>
        <w:rPr>
          <w:rFonts w:ascii="Arial" w:hAnsi="Arial" w:cs="Arial"/>
          <w:lang w:eastAsia="hr-HR"/>
        </w:rPr>
        <w:t xml:space="preserve"> eura, te stanje po kreditu na dan 3</w:t>
      </w:r>
      <w:r w:rsidR="001B2419">
        <w:rPr>
          <w:rFonts w:ascii="Arial" w:hAnsi="Arial" w:cs="Arial"/>
          <w:lang w:eastAsia="hr-HR"/>
        </w:rPr>
        <w:t>0</w:t>
      </w:r>
      <w:r>
        <w:rPr>
          <w:rFonts w:ascii="Arial" w:hAnsi="Arial" w:cs="Arial"/>
          <w:lang w:eastAsia="hr-HR"/>
        </w:rPr>
        <w:t>.</w:t>
      </w:r>
      <w:r w:rsidR="001B2419">
        <w:rPr>
          <w:rFonts w:ascii="Arial" w:hAnsi="Arial" w:cs="Arial"/>
          <w:lang w:eastAsia="hr-HR"/>
        </w:rPr>
        <w:t>06</w:t>
      </w:r>
      <w:r>
        <w:rPr>
          <w:rFonts w:ascii="Arial" w:hAnsi="Arial" w:cs="Arial"/>
          <w:lang w:eastAsia="hr-HR"/>
        </w:rPr>
        <w:t>.202</w:t>
      </w:r>
      <w:r w:rsidR="00B85DE5">
        <w:rPr>
          <w:rFonts w:ascii="Arial" w:hAnsi="Arial" w:cs="Arial"/>
          <w:lang w:eastAsia="hr-HR"/>
        </w:rPr>
        <w:t>6</w:t>
      </w:r>
      <w:r>
        <w:rPr>
          <w:rFonts w:ascii="Arial" w:hAnsi="Arial" w:cs="Arial"/>
          <w:lang w:eastAsia="hr-HR"/>
        </w:rPr>
        <w:t xml:space="preserve">. godine iznosi </w:t>
      </w:r>
      <w:r w:rsidR="00B85DE5">
        <w:rPr>
          <w:rFonts w:ascii="Arial" w:hAnsi="Arial" w:cs="Arial"/>
          <w:lang w:eastAsia="hr-HR"/>
        </w:rPr>
        <w:t>192</w:t>
      </w:r>
      <w:r>
        <w:rPr>
          <w:rFonts w:ascii="Arial" w:hAnsi="Arial" w:cs="Arial"/>
          <w:lang w:eastAsia="hr-HR"/>
        </w:rPr>
        <w:t>.</w:t>
      </w:r>
      <w:r w:rsidR="00B85DE5">
        <w:rPr>
          <w:rFonts w:ascii="Arial" w:hAnsi="Arial" w:cs="Arial"/>
          <w:lang w:eastAsia="hr-HR"/>
        </w:rPr>
        <w:t>669,31</w:t>
      </w:r>
      <w:r>
        <w:rPr>
          <w:rFonts w:ascii="Arial" w:hAnsi="Arial" w:cs="Arial"/>
          <w:lang w:eastAsia="hr-HR"/>
        </w:rPr>
        <w:t xml:space="preserve"> eura. </w:t>
      </w:r>
    </w:p>
    <w:p w14:paraId="14D03EF8" w14:textId="35CD21F5" w:rsidR="00334600" w:rsidRDefault="00D72D5B" w:rsidP="00D72D5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Cs/>
          <w:lang w:eastAsia="hr-HR"/>
        </w:rPr>
      </w:pPr>
      <w:r>
        <w:rPr>
          <w:rFonts w:ascii="Arial" w:hAnsi="Arial" w:cs="Arial"/>
          <w:bCs/>
          <w:lang w:eastAsia="hr-HR"/>
        </w:rPr>
        <w:t>U 202</w:t>
      </w:r>
      <w:r w:rsidR="00B85DE5">
        <w:rPr>
          <w:rFonts w:ascii="Arial" w:hAnsi="Arial" w:cs="Arial"/>
          <w:bCs/>
          <w:lang w:eastAsia="hr-HR"/>
        </w:rPr>
        <w:t>6</w:t>
      </w:r>
      <w:r>
        <w:rPr>
          <w:rFonts w:ascii="Arial" w:hAnsi="Arial" w:cs="Arial"/>
          <w:bCs/>
          <w:lang w:eastAsia="hr-HR"/>
        </w:rPr>
        <w:t>. godini nije bilo novih zaduživanja na domaćem i stranom tržištu novca i kapitala.</w:t>
      </w:r>
    </w:p>
    <w:p w14:paraId="03017318" w14:textId="6EE6C83D" w:rsidR="00334600" w:rsidRDefault="00334600" w:rsidP="00D72D5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Cs/>
          <w:lang w:eastAsia="hr-HR"/>
        </w:rPr>
      </w:pPr>
    </w:p>
    <w:sectPr w:rsidR="00334600" w:rsidSect="00EC79BB">
      <w:footerReference w:type="first" r:id="rId13"/>
      <w:pgSz w:w="11906" w:h="16838" w:code="9"/>
      <w:pgMar w:top="993" w:right="1418" w:bottom="1418" w:left="1418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83BEE" w14:textId="77777777" w:rsidR="003A5108" w:rsidRDefault="003A5108">
      <w:r>
        <w:separator/>
      </w:r>
    </w:p>
  </w:endnote>
  <w:endnote w:type="continuationSeparator" w:id="0">
    <w:p w14:paraId="46539C53" w14:textId="77777777" w:rsidR="003A5108" w:rsidRDefault="003A5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RO_Swiss-Norma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BE8D3" w14:textId="77777777" w:rsidR="00611513" w:rsidRDefault="00000000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77FADFB" w14:textId="77777777" w:rsidR="00611513" w:rsidRDefault="0061151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18AD0" w14:textId="77777777" w:rsidR="00611513" w:rsidRPr="006C64EC" w:rsidRDefault="00611513">
    <w:pPr>
      <w:pStyle w:val="Podnoje"/>
      <w:jc w:val="center"/>
      <w:rPr>
        <w:sz w:val="20"/>
        <w:szCs w:val="20"/>
      </w:rPr>
    </w:pPr>
  </w:p>
  <w:p w14:paraId="0B470BFB" w14:textId="77777777" w:rsidR="00611513" w:rsidRPr="008F459A" w:rsidRDefault="00611513" w:rsidP="008F459A">
    <w:pPr>
      <w:pStyle w:val="Podnoje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723C2" w14:textId="77777777" w:rsidR="00611513" w:rsidRDefault="00000000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C23CE66" w14:textId="77777777" w:rsidR="00611513" w:rsidRDefault="00611513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F2B57" w14:textId="77777777" w:rsidR="00611513" w:rsidRDefault="00611513">
    <w:pPr>
      <w:pStyle w:val="Podnoje"/>
      <w:jc w:val="center"/>
    </w:pPr>
  </w:p>
  <w:p w14:paraId="072EAC8F" w14:textId="77777777" w:rsidR="00611513" w:rsidRPr="008F459A" w:rsidRDefault="00611513" w:rsidP="008F459A">
    <w:pPr>
      <w:pStyle w:val="Podnoje"/>
      <w:jc w:val="center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C78CD" w14:textId="77777777" w:rsidR="00611513" w:rsidRDefault="00000000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7C353AC" w14:textId="77777777" w:rsidR="00611513" w:rsidRPr="008F459A" w:rsidRDefault="00611513" w:rsidP="008F459A">
    <w:pPr>
      <w:pStyle w:val="Podnoje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87EE0" w14:textId="77777777" w:rsidR="003A5108" w:rsidRDefault="003A5108">
      <w:r>
        <w:separator/>
      </w:r>
    </w:p>
  </w:footnote>
  <w:footnote w:type="continuationSeparator" w:id="0">
    <w:p w14:paraId="5CAD4AC0" w14:textId="77777777" w:rsidR="003A5108" w:rsidRDefault="003A51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B4C66"/>
    <w:multiLevelType w:val="hybridMultilevel"/>
    <w:tmpl w:val="79A2CC8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1844791"/>
    <w:multiLevelType w:val="hybridMultilevel"/>
    <w:tmpl w:val="859A0724"/>
    <w:lvl w:ilvl="0" w:tplc="FC34E8DA">
      <w:start w:val="17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56DBD"/>
    <w:multiLevelType w:val="hybridMultilevel"/>
    <w:tmpl w:val="17F80032"/>
    <w:lvl w:ilvl="0" w:tplc="F0020A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64A96FC">
      <w:numFmt w:val="none"/>
      <w:lvlText w:val=""/>
      <w:lvlJc w:val="left"/>
      <w:pPr>
        <w:tabs>
          <w:tab w:val="num" w:pos="360"/>
        </w:tabs>
      </w:pPr>
    </w:lvl>
    <w:lvl w:ilvl="2" w:tplc="DBF628A0">
      <w:numFmt w:val="none"/>
      <w:lvlText w:val=""/>
      <w:lvlJc w:val="left"/>
      <w:pPr>
        <w:tabs>
          <w:tab w:val="num" w:pos="360"/>
        </w:tabs>
      </w:pPr>
    </w:lvl>
    <w:lvl w:ilvl="3" w:tplc="F6C0A9A8">
      <w:numFmt w:val="none"/>
      <w:lvlText w:val=""/>
      <w:lvlJc w:val="left"/>
      <w:pPr>
        <w:tabs>
          <w:tab w:val="num" w:pos="360"/>
        </w:tabs>
      </w:pPr>
    </w:lvl>
    <w:lvl w:ilvl="4" w:tplc="226E3F14">
      <w:numFmt w:val="none"/>
      <w:lvlText w:val=""/>
      <w:lvlJc w:val="left"/>
      <w:pPr>
        <w:tabs>
          <w:tab w:val="num" w:pos="360"/>
        </w:tabs>
      </w:pPr>
    </w:lvl>
    <w:lvl w:ilvl="5" w:tplc="37ECCA8E">
      <w:numFmt w:val="none"/>
      <w:lvlText w:val=""/>
      <w:lvlJc w:val="left"/>
      <w:pPr>
        <w:tabs>
          <w:tab w:val="num" w:pos="360"/>
        </w:tabs>
      </w:pPr>
    </w:lvl>
    <w:lvl w:ilvl="6" w:tplc="63F87DDA">
      <w:numFmt w:val="none"/>
      <w:lvlText w:val=""/>
      <w:lvlJc w:val="left"/>
      <w:pPr>
        <w:tabs>
          <w:tab w:val="num" w:pos="360"/>
        </w:tabs>
      </w:pPr>
    </w:lvl>
    <w:lvl w:ilvl="7" w:tplc="7F44EF2C">
      <w:numFmt w:val="none"/>
      <w:lvlText w:val=""/>
      <w:lvlJc w:val="left"/>
      <w:pPr>
        <w:tabs>
          <w:tab w:val="num" w:pos="360"/>
        </w:tabs>
      </w:pPr>
    </w:lvl>
    <w:lvl w:ilvl="8" w:tplc="0772F4E2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6812367D"/>
    <w:multiLevelType w:val="hybridMultilevel"/>
    <w:tmpl w:val="2DD478F4"/>
    <w:lvl w:ilvl="0" w:tplc="E1C28E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F55593"/>
    <w:multiLevelType w:val="hybridMultilevel"/>
    <w:tmpl w:val="297AAE76"/>
    <w:lvl w:ilvl="0" w:tplc="E1C28E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2195101">
    <w:abstractNumId w:val="2"/>
  </w:num>
  <w:num w:numId="2" w16cid:durableId="83763723">
    <w:abstractNumId w:val="0"/>
  </w:num>
  <w:num w:numId="3" w16cid:durableId="1106460692">
    <w:abstractNumId w:val="1"/>
  </w:num>
  <w:num w:numId="4" w16cid:durableId="2054963436">
    <w:abstractNumId w:val="4"/>
  </w:num>
  <w:num w:numId="5" w16cid:durableId="4292794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D5B"/>
    <w:rsid w:val="00014C2C"/>
    <w:rsid w:val="00024987"/>
    <w:rsid w:val="000324B1"/>
    <w:rsid w:val="00081825"/>
    <w:rsid w:val="000B1DE5"/>
    <w:rsid w:val="000B266D"/>
    <w:rsid w:val="000B7F57"/>
    <w:rsid w:val="000C2CCB"/>
    <w:rsid w:val="000D46D0"/>
    <w:rsid w:val="001047B9"/>
    <w:rsid w:val="001162C6"/>
    <w:rsid w:val="00126F6D"/>
    <w:rsid w:val="001426C3"/>
    <w:rsid w:val="001433A8"/>
    <w:rsid w:val="00152D1E"/>
    <w:rsid w:val="0018195F"/>
    <w:rsid w:val="001B2419"/>
    <w:rsid w:val="001B369B"/>
    <w:rsid w:val="001C698F"/>
    <w:rsid w:val="001D3565"/>
    <w:rsid w:val="001D60B6"/>
    <w:rsid w:val="001E79E2"/>
    <w:rsid w:val="001F0713"/>
    <w:rsid w:val="001F58CB"/>
    <w:rsid w:val="0020187D"/>
    <w:rsid w:val="00212B85"/>
    <w:rsid w:val="00222AED"/>
    <w:rsid w:val="0022669F"/>
    <w:rsid w:val="00244BA3"/>
    <w:rsid w:val="002517FD"/>
    <w:rsid w:val="00290B9E"/>
    <w:rsid w:val="00291A5A"/>
    <w:rsid w:val="002B4A3A"/>
    <w:rsid w:val="002C0DDA"/>
    <w:rsid w:val="002D2014"/>
    <w:rsid w:val="002D75F1"/>
    <w:rsid w:val="002E4BAF"/>
    <w:rsid w:val="002E7F7F"/>
    <w:rsid w:val="00313258"/>
    <w:rsid w:val="00316016"/>
    <w:rsid w:val="00324C5A"/>
    <w:rsid w:val="00334600"/>
    <w:rsid w:val="00335561"/>
    <w:rsid w:val="00346946"/>
    <w:rsid w:val="003948FA"/>
    <w:rsid w:val="003A5108"/>
    <w:rsid w:val="003A5268"/>
    <w:rsid w:val="003B0D44"/>
    <w:rsid w:val="003B6464"/>
    <w:rsid w:val="0040216F"/>
    <w:rsid w:val="00412645"/>
    <w:rsid w:val="0044167F"/>
    <w:rsid w:val="00454385"/>
    <w:rsid w:val="0048429B"/>
    <w:rsid w:val="004E2E79"/>
    <w:rsid w:val="00530BFE"/>
    <w:rsid w:val="005577D4"/>
    <w:rsid w:val="00592EBE"/>
    <w:rsid w:val="00597BD1"/>
    <w:rsid w:val="005F1D98"/>
    <w:rsid w:val="005F2A85"/>
    <w:rsid w:val="00611150"/>
    <w:rsid w:val="00611513"/>
    <w:rsid w:val="0062277F"/>
    <w:rsid w:val="00640584"/>
    <w:rsid w:val="006508CE"/>
    <w:rsid w:val="00661FC8"/>
    <w:rsid w:val="0066372C"/>
    <w:rsid w:val="00664F12"/>
    <w:rsid w:val="00665B67"/>
    <w:rsid w:val="006B0594"/>
    <w:rsid w:val="006D2BEE"/>
    <w:rsid w:val="006D67FF"/>
    <w:rsid w:val="006E43CE"/>
    <w:rsid w:val="006E69B5"/>
    <w:rsid w:val="007169F8"/>
    <w:rsid w:val="00726EBF"/>
    <w:rsid w:val="00744DDE"/>
    <w:rsid w:val="007549FC"/>
    <w:rsid w:val="007717D8"/>
    <w:rsid w:val="007B5F9A"/>
    <w:rsid w:val="007D7E82"/>
    <w:rsid w:val="00801D9A"/>
    <w:rsid w:val="0081156F"/>
    <w:rsid w:val="00833390"/>
    <w:rsid w:val="00836CC1"/>
    <w:rsid w:val="00840498"/>
    <w:rsid w:val="00842799"/>
    <w:rsid w:val="00844355"/>
    <w:rsid w:val="00860680"/>
    <w:rsid w:val="00862322"/>
    <w:rsid w:val="00863859"/>
    <w:rsid w:val="008668F1"/>
    <w:rsid w:val="00875A30"/>
    <w:rsid w:val="008848E8"/>
    <w:rsid w:val="00887636"/>
    <w:rsid w:val="0089476B"/>
    <w:rsid w:val="00895695"/>
    <w:rsid w:val="008B24E1"/>
    <w:rsid w:val="008C753C"/>
    <w:rsid w:val="008E7FFE"/>
    <w:rsid w:val="009005DB"/>
    <w:rsid w:val="009472BE"/>
    <w:rsid w:val="00960334"/>
    <w:rsid w:val="0097264C"/>
    <w:rsid w:val="009760BE"/>
    <w:rsid w:val="00977753"/>
    <w:rsid w:val="009837DF"/>
    <w:rsid w:val="009928E7"/>
    <w:rsid w:val="009957EC"/>
    <w:rsid w:val="009C1D0D"/>
    <w:rsid w:val="009C36F4"/>
    <w:rsid w:val="00A0504F"/>
    <w:rsid w:val="00A16678"/>
    <w:rsid w:val="00A245C5"/>
    <w:rsid w:val="00A32F24"/>
    <w:rsid w:val="00A37EF9"/>
    <w:rsid w:val="00A40882"/>
    <w:rsid w:val="00A53822"/>
    <w:rsid w:val="00A56EA2"/>
    <w:rsid w:val="00A65658"/>
    <w:rsid w:val="00A93792"/>
    <w:rsid w:val="00AB2E0B"/>
    <w:rsid w:val="00AE478A"/>
    <w:rsid w:val="00AE5393"/>
    <w:rsid w:val="00B0461A"/>
    <w:rsid w:val="00B06D6B"/>
    <w:rsid w:val="00B12A0A"/>
    <w:rsid w:val="00B45B57"/>
    <w:rsid w:val="00B5544F"/>
    <w:rsid w:val="00B5677F"/>
    <w:rsid w:val="00B72573"/>
    <w:rsid w:val="00B85DE5"/>
    <w:rsid w:val="00BD7077"/>
    <w:rsid w:val="00BF3112"/>
    <w:rsid w:val="00BF3CE4"/>
    <w:rsid w:val="00C11F48"/>
    <w:rsid w:val="00C15854"/>
    <w:rsid w:val="00C3061B"/>
    <w:rsid w:val="00C55FBE"/>
    <w:rsid w:val="00C876DA"/>
    <w:rsid w:val="00CB3D91"/>
    <w:rsid w:val="00CD4B08"/>
    <w:rsid w:val="00CF7449"/>
    <w:rsid w:val="00D12DDD"/>
    <w:rsid w:val="00D34E9F"/>
    <w:rsid w:val="00D413CA"/>
    <w:rsid w:val="00D65160"/>
    <w:rsid w:val="00D72D5B"/>
    <w:rsid w:val="00D77E0B"/>
    <w:rsid w:val="00D903B4"/>
    <w:rsid w:val="00DA57BE"/>
    <w:rsid w:val="00DB4F96"/>
    <w:rsid w:val="00DC51E9"/>
    <w:rsid w:val="00DD5D7B"/>
    <w:rsid w:val="00DD7800"/>
    <w:rsid w:val="00DD7E5C"/>
    <w:rsid w:val="00DE74BC"/>
    <w:rsid w:val="00DF6C2E"/>
    <w:rsid w:val="00E03118"/>
    <w:rsid w:val="00E07C1F"/>
    <w:rsid w:val="00E3607F"/>
    <w:rsid w:val="00E45A03"/>
    <w:rsid w:val="00E529D2"/>
    <w:rsid w:val="00E53EAC"/>
    <w:rsid w:val="00E5691C"/>
    <w:rsid w:val="00E56AEA"/>
    <w:rsid w:val="00E76F9A"/>
    <w:rsid w:val="00EB02E1"/>
    <w:rsid w:val="00EC79BB"/>
    <w:rsid w:val="00F330A1"/>
    <w:rsid w:val="00F46F0C"/>
    <w:rsid w:val="00F57BC2"/>
    <w:rsid w:val="00F80B53"/>
    <w:rsid w:val="00F87756"/>
    <w:rsid w:val="00F91E6E"/>
    <w:rsid w:val="00F93CCB"/>
    <w:rsid w:val="00FD2362"/>
    <w:rsid w:val="00FE2E04"/>
    <w:rsid w:val="00FE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5303"/>
  <w15:chartTrackingRefBased/>
  <w15:docId w15:val="{3BFEF969-4B83-4B05-A155-CE0E5E01C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D5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aslov1">
    <w:name w:val="heading 1"/>
    <w:basedOn w:val="Normal"/>
    <w:next w:val="Normal"/>
    <w:link w:val="Naslov1Char"/>
    <w:qFormat/>
    <w:rsid w:val="00D72D5B"/>
    <w:pPr>
      <w:keepNext/>
      <w:autoSpaceDE w:val="0"/>
      <w:autoSpaceDN w:val="0"/>
      <w:adjustRightInd w:val="0"/>
      <w:outlineLvl w:val="0"/>
    </w:pPr>
    <w:rPr>
      <w:rFonts w:ascii="CRO_Swiss-Normal" w:hAnsi="CRO_Swiss-Normal"/>
      <w:b/>
      <w:bCs/>
      <w:i/>
      <w:iCs/>
      <w:color w:val="000000"/>
      <w:sz w:val="28"/>
      <w:szCs w:val="28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D72D5B"/>
    <w:pPr>
      <w:keepNext/>
      <w:autoSpaceDE w:val="0"/>
      <w:autoSpaceDN w:val="0"/>
      <w:adjustRightInd w:val="0"/>
      <w:outlineLvl w:val="1"/>
    </w:pPr>
    <w:rPr>
      <w:b/>
      <w:bCs/>
      <w:color w:val="000000"/>
      <w:sz w:val="16"/>
      <w:szCs w:val="16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72D5B"/>
    <w:rPr>
      <w:rFonts w:ascii="CRO_Swiss-Normal" w:eastAsia="Times New Roman" w:hAnsi="CRO_Swiss-Normal" w:cs="Times New Roman"/>
      <w:b/>
      <w:bCs/>
      <w:i/>
      <w:iCs/>
      <w:color w:val="000000"/>
      <w:kern w:val="0"/>
      <w:sz w:val="28"/>
      <w:szCs w:val="28"/>
      <w:lang w:eastAsia="hr-HR"/>
      <w14:ligatures w14:val="none"/>
    </w:rPr>
  </w:style>
  <w:style w:type="character" w:customStyle="1" w:styleId="Naslov2Char">
    <w:name w:val="Naslov 2 Char"/>
    <w:basedOn w:val="Zadanifontodlomka"/>
    <w:link w:val="Naslov2"/>
    <w:rsid w:val="00D72D5B"/>
    <w:rPr>
      <w:rFonts w:ascii="Times New Roman" w:eastAsia="Times New Roman" w:hAnsi="Times New Roman" w:cs="Times New Roman"/>
      <w:b/>
      <w:bCs/>
      <w:color w:val="000000"/>
      <w:kern w:val="0"/>
      <w:sz w:val="16"/>
      <w:szCs w:val="16"/>
      <w:lang w:val="en-US"/>
      <w14:ligatures w14:val="none"/>
    </w:rPr>
  </w:style>
  <w:style w:type="paragraph" w:styleId="Zaglavlje">
    <w:name w:val="header"/>
    <w:basedOn w:val="Normal"/>
    <w:link w:val="ZaglavljeChar"/>
    <w:uiPriority w:val="99"/>
    <w:rsid w:val="00D72D5B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US"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D72D5B"/>
    <w:rPr>
      <w:rFonts w:ascii="Times New Roman" w:eastAsia="Times New Roman" w:hAnsi="Times New Roman" w:cs="Times New Roman"/>
      <w:kern w:val="0"/>
      <w:sz w:val="20"/>
      <w:szCs w:val="20"/>
      <w:lang w:val="en-US" w:eastAsia="hr-HR"/>
      <w14:ligatures w14:val="none"/>
    </w:rPr>
  </w:style>
  <w:style w:type="paragraph" w:styleId="Tijeloteksta">
    <w:name w:val="Body Text"/>
    <w:basedOn w:val="Normal"/>
    <w:link w:val="TijelotekstaChar"/>
    <w:rsid w:val="00D72D5B"/>
    <w:rPr>
      <w:rFonts w:ascii="CRO_Swiss-Normal" w:hAnsi="CRO_Swiss-Normal"/>
      <w:iCs/>
      <w:szCs w:val="20"/>
      <w:lang w:val="en-AU" w:eastAsia="hr-HR"/>
    </w:rPr>
  </w:style>
  <w:style w:type="character" w:customStyle="1" w:styleId="TijelotekstaChar">
    <w:name w:val="Tijelo teksta Char"/>
    <w:basedOn w:val="Zadanifontodlomka"/>
    <w:link w:val="Tijeloteksta"/>
    <w:rsid w:val="00D72D5B"/>
    <w:rPr>
      <w:rFonts w:ascii="CRO_Swiss-Normal" w:eastAsia="Times New Roman" w:hAnsi="CRO_Swiss-Normal" w:cs="Times New Roman"/>
      <w:iCs/>
      <w:kern w:val="0"/>
      <w:sz w:val="24"/>
      <w:szCs w:val="20"/>
      <w:lang w:val="en-AU" w:eastAsia="hr-HR"/>
      <w14:ligatures w14:val="none"/>
    </w:rPr>
  </w:style>
  <w:style w:type="paragraph" w:styleId="Opisslike">
    <w:name w:val="caption"/>
    <w:basedOn w:val="Normal"/>
    <w:next w:val="Normal"/>
    <w:qFormat/>
    <w:rsid w:val="00D72D5B"/>
    <w:pPr>
      <w:jc w:val="center"/>
    </w:pPr>
    <w:rPr>
      <w:rFonts w:ascii="CRO_Swiss-Normal" w:hAnsi="CRO_Swiss-Normal"/>
      <w:b/>
    </w:rPr>
  </w:style>
  <w:style w:type="paragraph" w:styleId="Podnoje">
    <w:name w:val="footer"/>
    <w:basedOn w:val="Normal"/>
    <w:link w:val="PodnojeChar"/>
    <w:uiPriority w:val="99"/>
    <w:rsid w:val="00D72D5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72D5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adraj1">
    <w:name w:val="toc 1"/>
    <w:basedOn w:val="Normal"/>
    <w:next w:val="Normal"/>
    <w:autoRedefine/>
    <w:uiPriority w:val="39"/>
    <w:rsid w:val="00D72D5B"/>
    <w:pPr>
      <w:tabs>
        <w:tab w:val="left" w:pos="480"/>
        <w:tab w:val="right" w:leader="dot" w:pos="9060"/>
      </w:tabs>
      <w:spacing w:before="240" w:after="120"/>
      <w:ind w:left="482" w:hanging="482"/>
    </w:pPr>
    <w:rPr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rsid w:val="00D72D5B"/>
    <w:pPr>
      <w:tabs>
        <w:tab w:val="left" w:pos="720"/>
        <w:tab w:val="right" w:leader="dot" w:pos="9060"/>
      </w:tabs>
      <w:spacing w:after="120"/>
      <w:ind w:left="936" w:hanging="482"/>
    </w:pPr>
    <w:rPr>
      <w:smallCaps/>
      <w:sz w:val="20"/>
      <w:szCs w:val="20"/>
    </w:rPr>
  </w:style>
  <w:style w:type="character" w:styleId="Hiperveza">
    <w:name w:val="Hyperlink"/>
    <w:uiPriority w:val="99"/>
    <w:rsid w:val="00D72D5B"/>
    <w:rPr>
      <w:color w:val="0000FF"/>
      <w:u w:val="single"/>
    </w:rPr>
  </w:style>
  <w:style w:type="paragraph" w:styleId="Uvuenotijeloteksta">
    <w:name w:val="Body Text Indent"/>
    <w:basedOn w:val="Normal"/>
    <w:link w:val="UvuenotijelotekstaChar"/>
    <w:rsid w:val="00D72D5B"/>
    <w:pPr>
      <w:spacing w:after="120"/>
      <w:ind w:left="283"/>
    </w:pPr>
    <w:rPr>
      <w:szCs w:val="20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rsid w:val="00D72D5B"/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  <w:style w:type="paragraph" w:customStyle="1" w:styleId="Default">
    <w:name w:val="Default"/>
    <w:rsid w:val="00D72D5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hr-HR"/>
      <w14:ligatures w14:val="none"/>
    </w:rPr>
  </w:style>
  <w:style w:type="paragraph" w:styleId="Odlomakpopisa">
    <w:name w:val="List Paragraph"/>
    <w:basedOn w:val="Normal"/>
    <w:uiPriority w:val="34"/>
    <w:qFormat/>
    <w:rsid w:val="002D2014"/>
    <w:pPr>
      <w:ind w:left="720"/>
      <w:contextualSpacing/>
    </w:pPr>
  </w:style>
  <w:style w:type="table" w:styleId="Reetkatablice">
    <w:name w:val="Table Grid"/>
    <w:basedOn w:val="Obinatablica"/>
    <w:uiPriority w:val="39"/>
    <w:rsid w:val="00316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9928E7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9928E7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9928E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928E7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928E7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Tijeloteksta2">
    <w:name w:val="Body Text 2"/>
    <w:basedOn w:val="Normal"/>
    <w:link w:val="Tijeloteksta2Char"/>
    <w:uiPriority w:val="99"/>
    <w:unhideWhenUsed/>
    <w:rsid w:val="000324B1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0324B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0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8AF5D-F3DE-4622-8703-644EC2713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1124</TotalTime>
  <Pages>11</Pages>
  <Words>2267</Words>
  <Characters>12924</Characters>
  <Application>Microsoft Office Word</Application>
  <DocSecurity>0</DocSecurity>
  <Lines>107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Brlek</dc:creator>
  <cp:keywords/>
  <dc:description/>
  <cp:lastModifiedBy>Marijana Rogina</cp:lastModifiedBy>
  <cp:revision>56</cp:revision>
  <cp:lastPrinted>2026-07-27T12:17:00Z</cp:lastPrinted>
  <dcterms:created xsi:type="dcterms:W3CDTF">2024-04-04T06:24:00Z</dcterms:created>
  <dcterms:modified xsi:type="dcterms:W3CDTF">2026-07-27T12:20:00Z</dcterms:modified>
</cp:coreProperties>
</file>